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2A" w:rsidRPr="006C6C64" w:rsidRDefault="00E81E2A" w:rsidP="006C6C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C6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1E2A" w:rsidRPr="006C6C64" w:rsidRDefault="00E81E2A" w:rsidP="006C6C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1E2A" w:rsidRPr="006C6C64" w:rsidRDefault="006C6C64" w:rsidP="006C6C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ГОРОДНОВСКОГО  </w:t>
      </w:r>
      <w:r w:rsidR="00E81E2A" w:rsidRPr="006C6C64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E81E2A" w:rsidRPr="006C6C64" w:rsidRDefault="00E81E2A" w:rsidP="006C6C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1E2A" w:rsidRPr="006C6C64" w:rsidRDefault="00E81E2A" w:rsidP="006C6C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C64">
        <w:rPr>
          <w:rFonts w:ascii="Arial" w:hAnsi="Arial" w:cs="Arial"/>
          <w:b/>
          <w:sz w:val="32"/>
          <w:szCs w:val="32"/>
        </w:rPr>
        <w:t>Железногорского   района    Курской  области</w:t>
      </w:r>
    </w:p>
    <w:p w:rsidR="00E81E2A" w:rsidRPr="006C6C64" w:rsidRDefault="00E81E2A" w:rsidP="006C6C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1E2A" w:rsidRPr="006C6C64" w:rsidRDefault="00E81E2A" w:rsidP="006C6C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6C64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81E2A" w:rsidRPr="006C6C64" w:rsidRDefault="00E81E2A" w:rsidP="006C6C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C1461F" w:rsidRPr="006C6C64" w:rsidRDefault="00C1461F" w:rsidP="006C6C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E81E2A" w:rsidRPr="006C6C64" w:rsidRDefault="006C6C64" w:rsidP="006C6C6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от </w:t>
      </w:r>
      <w:r w:rsidR="00E0485E" w:rsidRPr="006C6C64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17 </w:t>
      </w:r>
      <w:r w:rsidR="00E81E2A" w:rsidRPr="006C6C64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апреля 2023 г. №22</w:t>
      </w:r>
    </w:p>
    <w:p w:rsidR="00E81E2A" w:rsidRPr="006C6C64" w:rsidRDefault="00E81E2A" w:rsidP="006C6C64">
      <w:pPr>
        <w:jc w:val="center"/>
        <w:rPr>
          <w:rFonts w:ascii="Arial" w:hAnsi="Arial" w:cs="Arial"/>
          <w:b/>
          <w:sz w:val="32"/>
          <w:szCs w:val="32"/>
        </w:rPr>
      </w:pPr>
    </w:p>
    <w:p w:rsidR="00E81E2A" w:rsidRPr="006C6C64" w:rsidRDefault="00E81E2A" w:rsidP="006C6C64">
      <w:pPr>
        <w:pStyle w:val="2"/>
        <w:shd w:val="clear" w:color="auto" w:fill="auto"/>
        <w:spacing w:before="0"/>
        <w:ind w:left="20" w:right="20" w:firstLine="960"/>
        <w:jc w:val="center"/>
        <w:rPr>
          <w:rFonts w:ascii="Arial" w:hAnsi="Arial" w:cs="Arial"/>
          <w:b/>
          <w:sz w:val="32"/>
          <w:szCs w:val="32"/>
        </w:rPr>
      </w:pPr>
      <w:r w:rsidRPr="006C6C64">
        <w:rPr>
          <w:rFonts w:ascii="Arial" w:hAnsi="Arial" w:cs="Arial"/>
          <w:b/>
          <w:sz w:val="32"/>
          <w:szCs w:val="32"/>
        </w:rPr>
        <w:t xml:space="preserve">Об </w:t>
      </w:r>
      <w:r w:rsidR="00C1461F" w:rsidRPr="006C6C64">
        <w:rPr>
          <w:rFonts w:ascii="Arial" w:hAnsi="Arial" w:cs="Arial"/>
          <w:b/>
          <w:sz w:val="32"/>
          <w:szCs w:val="32"/>
        </w:rPr>
        <w:t>утверждении Порядка включения (</w:t>
      </w:r>
      <w:r w:rsidRPr="006C6C64">
        <w:rPr>
          <w:rFonts w:ascii="Arial" w:hAnsi="Arial" w:cs="Arial"/>
          <w:b/>
          <w:sz w:val="32"/>
          <w:szCs w:val="32"/>
        </w:rPr>
        <w:t>засчитывания) в стаж муниципальной службы для назначения пенсии за выслугу лет муниципальных служащих Администрации Городновского сельсовета Железногорского района иных периодов работы (службы)</w:t>
      </w:r>
    </w:p>
    <w:p w:rsidR="00E81E2A" w:rsidRPr="006C6C64" w:rsidRDefault="00E81E2A" w:rsidP="00E81E2A">
      <w:pPr>
        <w:pStyle w:val="2"/>
        <w:shd w:val="clear" w:color="auto" w:fill="auto"/>
        <w:spacing w:before="0" w:after="0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</w:t>
      </w:r>
      <w:r w:rsidRPr="006C6C64">
        <w:rPr>
          <w:rFonts w:ascii="Arial" w:hAnsi="Arial" w:cs="Arial"/>
          <w:sz w:val="24"/>
          <w:szCs w:val="24"/>
          <w:lang w:val="en-US"/>
        </w:rPr>
        <w:t>N</w:t>
      </w:r>
      <w:r w:rsidRPr="006C6C64">
        <w:rPr>
          <w:rFonts w:ascii="Arial" w:hAnsi="Arial" w:cs="Arial"/>
          <w:sz w:val="24"/>
          <w:szCs w:val="24"/>
        </w:rPr>
        <w:t xml:space="preserve"> 25-ФЗ "О муниципальной службе в Российской Федерации", Законом Курской области от 13.06.2007 г. №60-ЗКО "О муниципальной службе в Курской области”, постановлением Губернатора Курской области от 12.12.2016 </w:t>
      </w:r>
      <w:r w:rsidRPr="006C6C64">
        <w:rPr>
          <w:rFonts w:ascii="Arial" w:hAnsi="Arial" w:cs="Arial"/>
          <w:sz w:val="24"/>
          <w:szCs w:val="24"/>
          <w:lang w:val="en-US"/>
        </w:rPr>
        <w:t>N</w:t>
      </w:r>
      <w:r w:rsidRPr="006C6C64">
        <w:rPr>
          <w:rFonts w:ascii="Arial" w:hAnsi="Arial" w:cs="Arial"/>
          <w:sz w:val="24"/>
          <w:szCs w:val="24"/>
        </w:rPr>
        <w:t xml:space="preserve">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Уставом муниципального образования «Городновский сельсовет» Железногорского района Курской области, Администрация Городновского сельсовета Железногорского района</w:t>
      </w:r>
    </w:p>
    <w:p w:rsidR="00E81E2A" w:rsidRPr="006C6C64" w:rsidRDefault="00E81E2A" w:rsidP="00E81E2A">
      <w:pPr>
        <w:pStyle w:val="2"/>
        <w:shd w:val="clear" w:color="auto" w:fill="auto"/>
        <w:spacing w:before="0" w:after="0"/>
        <w:ind w:left="20" w:right="20" w:firstLine="540"/>
        <w:jc w:val="both"/>
        <w:rPr>
          <w:rFonts w:ascii="Arial" w:hAnsi="Arial" w:cs="Arial"/>
          <w:sz w:val="24"/>
          <w:szCs w:val="24"/>
        </w:rPr>
      </w:pPr>
    </w:p>
    <w:p w:rsidR="00E81E2A" w:rsidRPr="006C6C64" w:rsidRDefault="00E81E2A" w:rsidP="00E81E2A">
      <w:pPr>
        <w:pStyle w:val="2"/>
        <w:shd w:val="clear" w:color="auto" w:fill="auto"/>
        <w:spacing w:before="0" w:after="199" w:line="270" w:lineRule="exact"/>
        <w:ind w:left="4200" w:firstLine="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ПОСТАНОВЛЯЕТ:</w:t>
      </w:r>
    </w:p>
    <w:p w:rsidR="00E81E2A" w:rsidRPr="006C6C64" w:rsidRDefault="00E81E2A" w:rsidP="00E81E2A">
      <w:pPr>
        <w:pStyle w:val="2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180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Утвердить</w:t>
      </w:r>
      <w:r w:rsidR="00E0485E" w:rsidRPr="006C6C64">
        <w:rPr>
          <w:rFonts w:ascii="Arial" w:hAnsi="Arial" w:cs="Arial"/>
          <w:sz w:val="24"/>
          <w:szCs w:val="24"/>
        </w:rPr>
        <w:t xml:space="preserve"> прилагаемый</w:t>
      </w:r>
      <w:r w:rsidRPr="006C6C64">
        <w:rPr>
          <w:rFonts w:ascii="Arial" w:hAnsi="Arial" w:cs="Arial"/>
          <w:sz w:val="24"/>
          <w:szCs w:val="24"/>
        </w:rPr>
        <w:t xml:space="preserve"> Порядок ‘включения (засчитывания) в стаж муниципальной службы для назначения пенсии за выслугу лет муниципальных служащих Администрации Городновского сельсовета Железногорского района иных периодов работы (службы).</w:t>
      </w:r>
    </w:p>
    <w:p w:rsidR="00E81E2A" w:rsidRPr="006C6C64" w:rsidRDefault="00E81E2A" w:rsidP="00E81E2A">
      <w:pPr>
        <w:pStyle w:val="2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205" w:line="270" w:lineRule="exact"/>
        <w:ind w:left="20"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81E2A" w:rsidRPr="006C6C64" w:rsidRDefault="00E81E2A" w:rsidP="00E81E2A">
      <w:pPr>
        <w:pStyle w:val="2"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635" w:line="313" w:lineRule="exact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81E2A" w:rsidRPr="006C6C64" w:rsidRDefault="00E81E2A" w:rsidP="00E81E2A">
      <w:pPr>
        <w:pStyle w:val="2"/>
        <w:shd w:val="clear" w:color="auto" w:fill="auto"/>
        <w:spacing w:before="0" w:after="0" w:line="270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Глава Городновского сельсовета </w:t>
      </w:r>
    </w:p>
    <w:p w:rsidR="00E81E2A" w:rsidRPr="006C6C64" w:rsidRDefault="00E81E2A" w:rsidP="00E81E2A">
      <w:pPr>
        <w:pStyle w:val="2"/>
        <w:shd w:val="clear" w:color="auto" w:fill="auto"/>
        <w:spacing w:before="0" w:after="0" w:line="270" w:lineRule="exact"/>
        <w:ind w:left="20" w:firstLine="0"/>
        <w:jc w:val="center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А.Н. Троянов</w:t>
      </w:r>
      <w:r w:rsidRPr="006C6C64">
        <w:rPr>
          <w:rFonts w:ascii="Arial" w:hAnsi="Arial" w:cs="Arial"/>
          <w:sz w:val="24"/>
          <w:szCs w:val="24"/>
        </w:rPr>
        <w:br w:type="page"/>
      </w:r>
    </w:p>
    <w:p w:rsidR="00E81E2A" w:rsidRPr="006C6C64" w:rsidRDefault="00E0485E" w:rsidP="00E81E2A">
      <w:pPr>
        <w:pStyle w:val="2"/>
        <w:shd w:val="clear" w:color="auto" w:fill="auto"/>
        <w:tabs>
          <w:tab w:val="left" w:leader="underscore" w:pos="8431"/>
          <w:tab w:val="left" w:leader="underscore" w:pos="10213"/>
        </w:tabs>
        <w:spacing w:before="0" w:after="0"/>
        <w:ind w:left="5220" w:right="40" w:firstLine="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C3A7E" w:rsidRPr="006C6C64" w:rsidRDefault="00E81E2A" w:rsidP="00EC3A7E">
      <w:pPr>
        <w:pStyle w:val="2"/>
        <w:shd w:val="clear" w:color="auto" w:fill="auto"/>
        <w:tabs>
          <w:tab w:val="left" w:leader="underscore" w:pos="8431"/>
          <w:tab w:val="left" w:leader="underscore" w:pos="10213"/>
        </w:tabs>
        <w:spacing w:before="0" w:after="0"/>
        <w:ind w:left="5220" w:right="40" w:firstLine="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к постановлению Администрации Городновского сельсовета Железногорского района </w:t>
      </w:r>
    </w:p>
    <w:p w:rsidR="00E81E2A" w:rsidRPr="006C6C64" w:rsidRDefault="00E81E2A" w:rsidP="00EC3A7E">
      <w:pPr>
        <w:pStyle w:val="2"/>
        <w:shd w:val="clear" w:color="auto" w:fill="auto"/>
        <w:tabs>
          <w:tab w:val="left" w:leader="underscore" w:pos="8431"/>
          <w:tab w:val="left" w:leader="underscore" w:pos="10213"/>
        </w:tabs>
        <w:spacing w:before="0" w:after="0"/>
        <w:ind w:left="5220" w:right="40" w:firstLine="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от </w:t>
      </w:r>
      <w:r w:rsidR="00E0485E" w:rsidRPr="006C6C64">
        <w:rPr>
          <w:rFonts w:ascii="Arial" w:hAnsi="Arial" w:cs="Arial"/>
          <w:sz w:val="24"/>
          <w:szCs w:val="24"/>
        </w:rPr>
        <w:t>17</w:t>
      </w:r>
      <w:r w:rsidRPr="006C6C64">
        <w:rPr>
          <w:rFonts w:ascii="Arial" w:hAnsi="Arial" w:cs="Arial"/>
          <w:sz w:val="24"/>
          <w:szCs w:val="24"/>
        </w:rPr>
        <w:t xml:space="preserve">.04.2023 г. </w:t>
      </w:r>
      <w:r w:rsidRPr="006C6C64">
        <w:rPr>
          <w:rFonts w:ascii="Arial" w:hAnsi="Arial" w:cs="Arial"/>
          <w:sz w:val="24"/>
          <w:szCs w:val="24"/>
          <w:lang w:val="en-US"/>
        </w:rPr>
        <w:t>N</w:t>
      </w:r>
      <w:r w:rsidRPr="006C6C64">
        <w:rPr>
          <w:rFonts w:ascii="Arial" w:hAnsi="Arial" w:cs="Arial"/>
          <w:sz w:val="24"/>
          <w:szCs w:val="24"/>
        </w:rPr>
        <w:t>22</w:t>
      </w:r>
    </w:p>
    <w:p w:rsidR="00E81E2A" w:rsidRPr="006C6C64" w:rsidRDefault="00E81E2A" w:rsidP="00E81E2A">
      <w:pPr>
        <w:pStyle w:val="2"/>
        <w:shd w:val="clear" w:color="auto" w:fill="auto"/>
        <w:tabs>
          <w:tab w:val="left" w:leader="underscore" w:pos="8431"/>
          <w:tab w:val="left" w:leader="underscore" w:pos="10213"/>
        </w:tabs>
        <w:spacing w:before="0" w:after="0"/>
        <w:ind w:left="5220" w:right="40" w:firstLine="2980"/>
        <w:rPr>
          <w:rFonts w:ascii="Arial" w:hAnsi="Arial" w:cs="Arial"/>
          <w:sz w:val="24"/>
          <w:szCs w:val="24"/>
        </w:rPr>
      </w:pPr>
    </w:p>
    <w:p w:rsidR="00EC3A7E" w:rsidRPr="006C6C64" w:rsidRDefault="00EC3A7E" w:rsidP="00E81E2A">
      <w:pPr>
        <w:pStyle w:val="2"/>
        <w:shd w:val="clear" w:color="auto" w:fill="auto"/>
        <w:tabs>
          <w:tab w:val="left" w:leader="underscore" w:pos="8431"/>
          <w:tab w:val="left" w:leader="underscore" w:pos="10213"/>
        </w:tabs>
        <w:spacing w:before="0" w:after="0"/>
        <w:ind w:left="5220" w:right="40" w:firstLine="2980"/>
        <w:rPr>
          <w:rFonts w:ascii="Arial" w:hAnsi="Arial" w:cs="Arial"/>
          <w:sz w:val="24"/>
          <w:szCs w:val="24"/>
        </w:rPr>
      </w:pPr>
    </w:p>
    <w:p w:rsidR="00E81E2A" w:rsidRPr="006C6C64" w:rsidRDefault="00E81E2A" w:rsidP="00E81E2A">
      <w:pPr>
        <w:pStyle w:val="2"/>
        <w:shd w:val="clear" w:color="auto" w:fill="auto"/>
        <w:spacing w:before="0" w:after="0"/>
        <w:ind w:left="20" w:firstLine="0"/>
        <w:jc w:val="center"/>
        <w:rPr>
          <w:rFonts w:ascii="Arial" w:hAnsi="Arial" w:cs="Arial"/>
          <w:b/>
          <w:sz w:val="32"/>
          <w:szCs w:val="32"/>
        </w:rPr>
      </w:pPr>
      <w:r w:rsidRPr="006C6C64">
        <w:rPr>
          <w:rFonts w:ascii="Arial" w:hAnsi="Arial" w:cs="Arial"/>
          <w:b/>
          <w:sz w:val="32"/>
          <w:szCs w:val="32"/>
        </w:rPr>
        <w:t>ПОРЯДОК</w:t>
      </w:r>
    </w:p>
    <w:p w:rsidR="00E81E2A" w:rsidRPr="006C6C64" w:rsidRDefault="00EC3A7E" w:rsidP="00E81E2A">
      <w:pPr>
        <w:pStyle w:val="2"/>
        <w:shd w:val="clear" w:color="auto" w:fill="auto"/>
        <w:spacing w:before="0" w:after="0"/>
        <w:ind w:left="20" w:right="40" w:firstLine="0"/>
        <w:jc w:val="center"/>
        <w:rPr>
          <w:rFonts w:ascii="Arial" w:hAnsi="Arial" w:cs="Arial"/>
          <w:b/>
          <w:sz w:val="32"/>
          <w:szCs w:val="32"/>
        </w:rPr>
      </w:pPr>
      <w:r w:rsidRPr="006C6C64">
        <w:rPr>
          <w:rFonts w:ascii="Arial" w:hAnsi="Arial" w:cs="Arial"/>
          <w:b/>
          <w:sz w:val="32"/>
          <w:szCs w:val="32"/>
        </w:rPr>
        <w:t>включения (</w:t>
      </w:r>
      <w:r w:rsidR="00E81E2A" w:rsidRPr="006C6C64">
        <w:rPr>
          <w:rFonts w:ascii="Arial" w:hAnsi="Arial" w:cs="Arial"/>
          <w:b/>
          <w:sz w:val="32"/>
          <w:szCs w:val="32"/>
        </w:rPr>
        <w:t>засчитывания) в стаж муниципальной службы для назначения пенсии за выслугу лет муниципальных служащих Администрации Городновского сельсовета Железногорского района иных периодов работы (службы)</w:t>
      </w:r>
    </w:p>
    <w:p w:rsidR="00E81E2A" w:rsidRPr="006C6C64" w:rsidRDefault="00E81E2A" w:rsidP="00E81E2A">
      <w:pPr>
        <w:pStyle w:val="2"/>
        <w:shd w:val="clear" w:color="auto" w:fill="auto"/>
        <w:spacing w:before="0" w:after="0"/>
        <w:ind w:left="20" w:right="40" w:firstLine="0"/>
        <w:jc w:val="center"/>
        <w:rPr>
          <w:rFonts w:ascii="Arial" w:hAnsi="Arial" w:cs="Arial"/>
          <w:b/>
          <w:sz w:val="24"/>
          <w:szCs w:val="24"/>
        </w:rPr>
      </w:pPr>
    </w:p>
    <w:p w:rsidR="00E81E2A" w:rsidRPr="006C6C64" w:rsidRDefault="00E81E2A" w:rsidP="00C1461F">
      <w:pPr>
        <w:pStyle w:val="2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Настоящий Порядок регулирует вопросы, связанные с включением в стаж муниципальной службы для назначения пенсии за выслугу лет муниципальных служащих Администрации </w:t>
      </w:r>
      <w:r w:rsidR="00EC3A7E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>Железногорского района иных периодов работы (службы) на отдельных должностях руководителей и специалистов предприятий, учреждений и организаций.</w:t>
      </w:r>
    </w:p>
    <w:p w:rsidR="00E81E2A" w:rsidRPr="006C6C64" w:rsidRDefault="00E81E2A" w:rsidP="00C1461F">
      <w:pPr>
        <w:pStyle w:val="2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В стаж муниципальной службы для назначения пенсии за выслугу лет муниципальным служащим включаются (засчитываются)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 </w:t>
      </w:r>
      <w:r w:rsidR="00EC3A7E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>Железногорского района по представлению комиссии при Администрации Железногорского района по включению (засчитыванию) в стаж муниципальной службы для назначения пенсии за выслугу лет муниципальных служащих иных периодов (далее - Комиссия).</w:t>
      </w:r>
    </w:p>
    <w:p w:rsidR="00E81E2A" w:rsidRPr="006C6C64" w:rsidRDefault="00E81E2A" w:rsidP="00C1461F">
      <w:pPr>
        <w:pStyle w:val="2"/>
        <w:numPr>
          <w:ilvl w:val="0"/>
          <w:numId w:val="3"/>
        </w:numPr>
        <w:shd w:val="clear" w:color="auto" w:fill="auto"/>
        <w:tabs>
          <w:tab w:val="left" w:pos="1420"/>
        </w:tabs>
        <w:spacing w:before="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Комиссия в своей деятельности руководствуется Федеральным законом от</w:t>
      </w:r>
      <w:r w:rsidR="00EC3A7E" w:rsidRPr="006C6C64">
        <w:rPr>
          <w:rFonts w:ascii="Arial" w:hAnsi="Arial" w:cs="Arial"/>
          <w:sz w:val="24"/>
          <w:szCs w:val="24"/>
        </w:rPr>
        <w:t xml:space="preserve">02.03.2007 г. </w:t>
      </w:r>
      <w:r w:rsidRPr="006C6C64">
        <w:rPr>
          <w:rFonts w:ascii="Arial" w:hAnsi="Arial" w:cs="Arial"/>
          <w:sz w:val="24"/>
          <w:szCs w:val="24"/>
          <w:lang w:val="en-US"/>
        </w:rPr>
        <w:t>N</w:t>
      </w:r>
      <w:r w:rsidRPr="006C6C64">
        <w:rPr>
          <w:rFonts w:ascii="Arial" w:hAnsi="Arial" w:cs="Arial"/>
          <w:sz w:val="24"/>
          <w:szCs w:val="24"/>
        </w:rPr>
        <w:t xml:space="preserve"> 25-ФЗ "О муниципальной службе в Российской Федерации", Законом Курской области от 13.06.2007 </w:t>
      </w:r>
      <w:r w:rsidRPr="006C6C64">
        <w:rPr>
          <w:rFonts w:ascii="Arial" w:hAnsi="Arial" w:cs="Arial"/>
          <w:sz w:val="24"/>
          <w:szCs w:val="24"/>
          <w:lang w:val="en-US"/>
        </w:rPr>
        <w:t>N</w:t>
      </w:r>
      <w:r w:rsidRPr="006C6C64">
        <w:rPr>
          <w:rFonts w:ascii="Arial" w:hAnsi="Arial" w:cs="Arial"/>
          <w:sz w:val="24"/>
          <w:szCs w:val="24"/>
        </w:rPr>
        <w:t xml:space="preserve"> 6О-ЗКО "О муниципальной службе в Курской области”, постановлением Губернатора Курской области от 12.12.2016 </w:t>
      </w:r>
      <w:r w:rsidRPr="006C6C64">
        <w:rPr>
          <w:rFonts w:ascii="Arial" w:hAnsi="Arial" w:cs="Arial"/>
          <w:sz w:val="24"/>
          <w:szCs w:val="24"/>
          <w:lang w:val="en-US"/>
        </w:rPr>
        <w:t>N</w:t>
      </w:r>
      <w:r w:rsidRPr="006C6C64">
        <w:rPr>
          <w:rFonts w:ascii="Arial" w:hAnsi="Arial" w:cs="Arial"/>
          <w:sz w:val="24"/>
          <w:szCs w:val="24"/>
        </w:rPr>
        <w:t xml:space="preserve">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служащим»</w:t>
      </w:r>
      <w:r w:rsidR="00EC3A7E" w:rsidRPr="006C6C64">
        <w:rPr>
          <w:rFonts w:ascii="Arial" w:hAnsi="Arial" w:cs="Arial"/>
          <w:sz w:val="24"/>
          <w:szCs w:val="24"/>
        </w:rPr>
        <w:t>.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880"/>
        </w:tabs>
        <w:spacing w:before="0" w:after="0"/>
        <w:ind w:left="20" w:right="40"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Комиссия рассматривает заявление муниципального служащего, имеющего на день подачи заявления право на страховую пенсию по старости, (по форме согласно приложению к настоящему Порядку) о включении в стаж иных периодов замещения должностей, которые включаются (засчитываются) в стаж муниципальной службы для назначения пенсии за выслугу лет муниципальных служащих (далее - Заявление)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/>
        <w:ind w:left="20" w:right="40"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Заявление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/>
        <w:ind w:left="20" w:firstLine="54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lastRenderedPageBreak/>
        <w:t>К заявлению прилагаются следующие документы:</w:t>
      </w:r>
    </w:p>
    <w:p w:rsidR="00E81E2A" w:rsidRPr="006C6C64" w:rsidRDefault="00E81E2A" w:rsidP="00E81E2A">
      <w:pPr>
        <w:pStyle w:val="2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317" w:lineRule="exact"/>
        <w:ind w:lef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копия трудовой книжки;</w:t>
      </w:r>
    </w:p>
    <w:p w:rsidR="00E81E2A" w:rsidRPr="006C6C64" w:rsidRDefault="00E81E2A" w:rsidP="00E81E2A">
      <w:pPr>
        <w:pStyle w:val="2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317" w:lineRule="exact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справка о должностях, периоды службы (работы) в которых включаются в стаж государственной гражданской службы для назначения пенсии за выслугу лет, заверенные кадровой службой Администрации </w:t>
      </w:r>
      <w:r w:rsidR="00EC3A7E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>Железногорского района;</w:t>
      </w:r>
    </w:p>
    <w:p w:rsidR="00E81E2A" w:rsidRPr="006C6C64" w:rsidRDefault="00E81E2A" w:rsidP="00E81E2A">
      <w:pPr>
        <w:pStyle w:val="2"/>
        <w:numPr>
          <w:ilvl w:val="0"/>
          <w:numId w:val="5"/>
        </w:numPr>
        <w:shd w:val="clear" w:color="auto" w:fill="auto"/>
        <w:tabs>
          <w:tab w:val="left" w:pos="970"/>
        </w:tabs>
        <w:spacing w:before="0" w:after="0" w:line="317" w:lineRule="exact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должностная инструкция по должности, указанной в заявлении (при ее наличии);</w:t>
      </w:r>
    </w:p>
    <w:p w:rsidR="00E81E2A" w:rsidRPr="006C6C64" w:rsidRDefault="00E81E2A" w:rsidP="00E81E2A">
      <w:pPr>
        <w:pStyle w:val="2"/>
        <w:numPr>
          <w:ilvl w:val="0"/>
          <w:numId w:val="5"/>
        </w:numPr>
        <w:shd w:val="clear" w:color="auto" w:fill="auto"/>
        <w:tabs>
          <w:tab w:val="left" w:pos="775"/>
        </w:tabs>
        <w:spacing w:before="0" w:after="0"/>
        <w:ind w:lef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копия правового акта об увольнении муниципального служащего.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Комиссия осуществляет проверку представленных документов, рассматривает их по мере поступления.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/>
        <w:ind w:lef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На основании представленных документов Комиссия принимает решение:</w:t>
      </w:r>
    </w:p>
    <w:p w:rsidR="00E81E2A" w:rsidRPr="006C6C64" w:rsidRDefault="00E81E2A" w:rsidP="00E81E2A">
      <w:pPr>
        <w:pStyle w:val="2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81E2A" w:rsidRPr="006C6C64" w:rsidRDefault="00E81E2A" w:rsidP="00E81E2A">
      <w:pPr>
        <w:pStyle w:val="2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81E2A" w:rsidRPr="006C6C64" w:rsidRDefault="00E81E2A" w:rsidP="00E81E2A">
      <w:pPr>
        <w:pStyle w:val="2"/>
        <w:shd w:val="clear" w:color="auto" w:fill="auto"/>
        <w:spacing w:before="0"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Основанием для отказа включения в стаж муниципальной службы иных периодов работы (службы) является отсутствие документов, указанных в п. 6 настоящего Порядка.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Заседание Комиссии правомочно при участии в нем более половины общего числа членов Комиссии.</w:t>
      </w:r>
    </w:p>
    <w:p w:rsidR="00E81E2A" w:rsidRPr="006C6C64" w:rsidRDefault="00E81E2A" w:rsidP="00E81E2A">
      <w:pPr>
        <w:pStyle w:val="2"/>
        <w:shd w:val="clear" w:color="auto" w:fill="auto"/>
        <w:spacing w:before="0"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18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Протокол заседания Комиссии является основанием для подготовки проекта распоряжения Администрации </w:t>
      </w:r>
      <w:r w:rsidR="00EC3A7E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>Железногорского района о включении (засчитывании) в стаж муниципальной службы для назначения пенсии за выслугу лет муниципальных служащих Администрации</w:t>
      </w:r>
      <w:r w:rsidR="00EC3A7E" w:rsidRPr="006C6C64">
        <w:rPr>
          <w:rFonts w:ascii="Arial" w:hAnsi="Arial" w:cs="Arial"/>
          <w:sz w:val="24"/>
          <w:szCs w:val="24"/>
        </w:rPr>
        <w:t xml:space="preserve"> Городновского сельсовета</w:t>
      </w:r>
      <w:r w:rsidRPr="006C6C64">
        <w:rPr>
          <w:rFonts w:ascii="Arial" w:hAnsi="Arial" w:cs="Arial"/>
          <w:sz w:val="24"/>
          <w:szCs w:val="24"/>
        </w:rPr>
        <w:t xml:space="preserve"> Железногорского района иных периодов работы (службы).</w:t>
      </w:r>
    </w:p>
    <w:p w:rsidR="00E81E2A" w:rsidRPr="006C6C64" w:rsidRDefault="00E81E2A" w:rsidP="00E81E2A">
      <w:pPr>
        <w:pStyle w:val="2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Организационное обеспечение деятельности Комиссии возлагается на </w:t>
      </w:r>
      <w:r w:rsidR="00EC3A7E" w:rsidRPr="006C6C64">
        <w:rPr>
          <w:rFonts w:ascii="Arial" w:hAnsi="Arial" w:cs="Arial"/>
          <w:sz w:val="24"/>
          <w:szCs w:val="24"/>
        </w:rPr>
        <w:t>заместителя главы</w:t>
      </w:r>
      <w:r w:rsidRPr="006C6C64">
        <w:rPr>
          <w:rFonts w:ascii="Arial" w:hAnsi="Arial" w:cs="Arial"/>
          <w:sz w:val="24"/>
          <w:szCs w:val="24"/>
        </w:rPr>
        <w:t xml:space="preserve"> Администрации </w:t>
      </w:r>
      <w:r w:rsidR="00EC3A7E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>Железногорского района.</w:t>
      </w:r>
    </w:p>
    <w:p w:rsidR="00EC3A7E" w:rsidRPr="006C6C64" w:rsidRDefault="00EC3A7E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EC3A7E" w:rsidRPr="006C6C64" w:rsidRDefault="00EC3A7E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EC3A7E" w:rsidRPr="006C6C64" w:rsidRDefault="00EC3A7E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EC3A7E" w:rsidRPr="006C6C64" w:rsidRDefault="00EC3A7E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EC3A7E" w:rsidRPr="006C6C64" w:rsidRDefault="00EC3A7E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EC3A7E" w:rsidRPr="006C6C64" w:rsidRDefault="00EC3A7E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C1461F" w:rsidRDefault="00C1461F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6C6C64" w:rsidRPr="006C6C64" w:rsidRDefault="006C6C64" w:rsidP="00EC3A7E">
      <w:pPr>
        <w:pStyle w:val="2"/>
        <w:shd w:val="clear" w:color="auto" w:fill="auto"/>
        <w:tabs>
          <w:tab w:val="left" w:pos="1111"/>
        </w:tabs>
        <w:spacing w:before="0" w:after="0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E81E2A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lastRenderedPageBreak/>
        <w:t>Приложение</w:t>
      </w:r>
      <w:r w:rsidR="003A3909" w:rsidRPr="006C6C64">
        <w:rPr>
          <w:rFonts w:ascii="Arial" w:hAnsi="Arial" w:cs="Arial"/>
          <w:sz w:val="24"/>
          <w:szCs w:val="24"/>
        </w:rPr>
        <w:t xml:space="preserve">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к Порядку включения (засчитывания)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в стаж муниципальной службы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для назначения пенсии за выслугу лет муниципальных служащих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Администрации </w:t>
      </w:r>
      <w:r w:rsidR="00EC3A7E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E81E2A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иных периодов работы (службы)</w:t>
      </w:r>
    </w:p>
    <w:p w:rsidR="00EC3A7E" w:rsidRPr="006C6C64" w:rsidRDefault="00EC3A7E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Председателю комиссии по включению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(засчитыванию) в стаж муниципальной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службы для назначения пенсии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за выслугу лет муниципальных служащих </w:t>
      </w:r>
    </w:p>
    <w:p w:rsidR="00EC3A7E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иных периодов работы (службы)</w:t>
      </w:r>
    </w:p>
    <w:p w:rsidR="003601EF" w:rsidRPr="006C6C64" w:rsidRDefault="003601EF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</w:t>
      </w:r>
    </w:p>
    <w:p w:rsidR="003601EF" w:rsidRPr="006C6C64" w:rsidRDefault="003601EF" w:rsidP="00EC3A7E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</w:t>
      </w:r>
    </w:p>
    <w:p w:rsidR="003601EF" w:rsidRPr="006C6C64" w:rsidRDefault="003601EF" w:rsidP="003601EF">
      <w:pPr>
        <w:pStyle w:val="2"/>
        <w:shd w:val="clear" w:color="auto" w:fill="auto"/>
        <w:tabs>
          <w:tab w:val="left" w:pos="4247"/>
        </w:tabs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                               _________________________________________</w:t>
      </w:r>
    </w:p>
    <w:p w:rsidR="00EC3A7E" w:rsidRPr="006C6C64" w:rsidRDefault="003601EF" w:rsidP="003601EF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</w:t>
      </w:r>
    </w:p>
    <w:p w:rsidR="003601EF" w:rsidRPr="006C6C64" w:rsidRDefault="003601EF" w:rsidP="003601EF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</w:t>
      </w:r>
    </w:p>
    <w:p w:rsidR="003601EF" w:rsidRPr="006C6C64" w:rsidRDefault="003601EF" w:rsidP="003601EF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</w:t>
      </w:r>
    </w:p>
    <w:p w:rsidR="00EC3A7E" w:rsidRPr="006C6C64" w:rsidRDefault="00E81E2A" w:rsidP="003601EF">
      <w:pPr>
        <w:pStyle w:val="2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Должность муниципального служащего</w:t>
      </w:r>
    </w:p>
    <w:p w:rsidR="00EC3A7E" w:rsidRPr="006C6C64" w:rsidRDefault="00EC3A7E" w:rsidP="00EC3A7E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EC3A7E" w:rsidRPr="006C6C64" w:rsidRDefault="00EC3A7E" w:rsidP="00EC3A7E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EC3A7E" w:rsidRPr="006C6C64" w:rsidRDefault="00EC3A7E" w:rsidP="00EC3A7E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E81E2A" w:rsidRPr="006C6C64" w:rsidRDefault="00E81E2A" w:rsidP="00EC3A7E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ЗАЯВЛЕНИЕ</w:t>
      </w:r>
    </w:p>
    <w:p w:rsidR="00EC3A7E" w:rsidRPr="006C6C64" w:rsidRDefault="00EC3A7E" w:rsidP="00EC3A7E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601EF" w:rsidRPr="006C6C64" w:rsidRDefault="00E81E2A" w:rsidP="00D30C6E">
      <w:pPr>
        <w:pStyle w:val="2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В соответствии с Законом Курской области </w:t>
      </w:r>
      <w:r w:rsidRPr="006C6C64">
        <w:rPr>
          <w:rFonts w:ascii="Arial" w:hAnsi="Arial" w:cs="Arial"/>
          <w:sz w:val="24"/>
          <w:szCs w:val="24"/>
          <w:lang w:val="en-US"/>
        </w:rPr>
        <w:t>N</w:t>
      </w:r>
      <w:r w:rsidRPr="006C6C64">
        <w:rPr>
          <w:rFonts w:ascii="Arial" w:hAnsi="Arial" w:cs="Arial"/>
          <w:sz w:val="24"/>
          <w:szCs w:val="24"/>
        </w:rPr>
        <w:t xml:space="preserve"> 6О-ЗКО "О муниципальной службе в Курской области", постановлением Администрации </w:t>
      </w:r>
      <w:r w:rsidR="003601EF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 xml:space="preserve">Железногорского района "Об утверждении Порядка включения (засчитывания) в стаж муниципальной службы для назначения пенсии за выслугу лет муниципальных служащих Администрации </w:t>
      </w:r>
      <w:r w:rsidR="003601EF" w:rsidRPr="006C6C64">
        <w:rPr>
          <w:rFonts w:ascii="Arial" w:hAnsi="Arial" w:cs="Arial"/>
          <w:sz w:val="24"/>
          <w:szCs w:val="24"/>
        </w:rPr>
        <w:t xml:space="preserve">Городновского сельсовета </w:t>
      </w:r>
      <w:r w:rsidRPr="006C6C64">
        <w:rPr>
          <w:rFonts w:ascii="Arial" w:hAnsi="Arial" w:cs="Arial"/>
          <w:sz w:val="24"/>
          <w:szCs w:val="24"/>
        </w:rPr>
        <w:t>Железногорского района иных периодов работы (службы)"</w:t>
      </w:r>
      <w:r w:rsidR="003601EF" w:rsidRPr="006C6C64">
        <w:rPr>
          <w:rFonts w:ascii="Arial" w:hAnsi="Arial" w:cs="Arial"/>
          <w:sz w:val="24"/>
          <w:szCs w:val="24"/>
        </w:rPr>
        <w:t xml:space="preserve"> </w:t>
      </w:r>
      <w:r w:rsidRPr="006C6C64">
        <w:rPr>
          <w:rFonts w:ascii="Arial" w:hAnsi="Arial" w:cs="Arial"/>
          <w:sz w:val="24"/>
          <w:szCs w:val="24"/>
        </w:rPr>
        <w:t>прошу рассмотреть вопрос о включении в стаж муниципальной службы периода(периодов) замещения должности (должностей):</w:t>
      </w:r>
      <w:r w:rsidR="00D30C6E" w:rsidRPr="006C6C64">
        <w:rPr>
          <w:rFonts w:ascii="Arial" w:hAnsi="Arial" w:cs="Arial"/>
          <w:sz w:val="24"/>
          <w:szCs w:val="24"/>
        </w:rPr>
        <w:t>____</w:t>
      </w:r>
      <w:r w:rsidR="006C6C64">
        <w:rPr>
          <w:rFonts w:ascii="Arial" w:hAnsi="Arial" w:cs="Arial"/>
          <w:sz w:val="24"/>
          <w:szCs w:val="24"/>
        </w:rPr>
        <w:t>_____________</w:t>
      </w:r>
      <w:r w:rsidR="00E0485E" w:rsidRPr="006C6C64">
        <w:rPr>
          <w:rFonts w:ascii="Arial" w:hAnsi="Arial" w:cs="Arial"/>
          <w:sz w:val="24"/>
          <w:szCs w:val="24"/>
        </w:rPr>
        <w:t>___</w:t>
      </w:r>
    </w:p>
    <w:p w:rsidR="003601EF" w:rsidRPr="006C6C64" w:rsidRDefault="003601EF" w:rsidP="003601EF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6C64">
        <w:rPr>
          <w:rFonts w:ascii="Arial" w:hAnsi="Arial" w:cs="Arial"/>
          <w:sz w:val="24"/>
          <w:szCs w:val="24"/>
        </w:rPr>
        <w:t>_______________________</w:t>
      </w:r>
      <w:r w:rsidRPr="006C6C64">
        <w:rPr>
          <w:rFonts w:ascii="Arial" w:hAnsi="Arial" w:cs="Arial"/>
          <w:sz w:val="24"/>
          <w:szCs w:val="24"/>
        </w:rPr>
        <w:t>______________________</w:t>
      </w:r>
    </w:p>
    <w:p w:rsidR="00E0485E" w:rsidRPr="006C6C64" w:rsidRDefault="00E0485E" w:rsidP="003601EF">
      <w:pPr>
        <w:pStyle w:val="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E81E2A" w:rsidRPr="006C6C64" w:rsidRDefault="00E81E2A" w:rsidP="00E81E2A">
      <w:pPr>
        <w:pStyle w:val="2"/>
        <w:shd w:val="clear" w:color="auto" w:fill="auto"/>
        <w:spacing w:before="0" w:after="0"/>
        <w:ind w:left="20" w:right="300" w:firstLine="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(наименование замещаемой должности (период работы, всего не более 5 лет) согласно трудовой книжке)</w:t>
      </w:r>
    </w:p>
    <w:p w:rsidR="003601EF" w:rsidRPr="006C6C64" w:rsidRDefault="00E81E2A" w:rsidP="00E81E2A">
      <w:pPr>
        <w:pStyle w:val="2"/>
        <w:shd w:val="clear" w:color="auto" w:fill="auto"/>
        <w:tabs>
          <w:tab w:val="left" w:leader="underscore" w:pos="10237"/>
        </w:tabs>
        <w:spacing w:before="0" w:after="0"/>
        <w:ind w:left="20" w:firstLine="0"/>
        <w:rPr>
          <w:rStyle w:val="1"/>
          <w:rFonts w:ascii="Arial" w:hAnsi="Arial" w:cs="Arial"/>
          <w:sz w:val="24"/>
          <w:szCs w:val="24"/>
          <w:u w:val="none"/>
        </w:rPr>
      </w:pPr>
      <w:r w:rsidRPr="006C6C64">
        <w:rPr>
          <w:rStyle w:val="1"/>
          <w:rFonts w:ascii="Arial" w:hAnsi="Arial" w:cs="Arial"/>
          <w:sz w:val="24"/>
          <w:szCs w:val="24"/>
          <w:u w:val="none"/>
        </w:rPr>
        <w:t>В указанный период работы занималась(лся) вопросами</w:t>
      </w:r>
      <w:r w:rsidR="006C6C64">
        <w:rPr>
          <w:rStyle w:val="1"/>
          <w:rFonts w:ascii="Arial" w:hAnsi="Arial" w:cs="Arial"/>
          <w:sz w:val="24"/>
          <w:szCs w:val="24"/>
          <w:u w:val="none"/>
        </w:rPr>
        <w:t>:</w:t>
      </w:r>
      <w:r w:rsidR="003601EF" w:rsidRPr="006C6C64">
        <w:rPr>
          <w:rStyle w:val="1"/>
          <w:rFonts w:ascii="Arial" w:hAnsi="Arial" w:cs="Arial"/>
          <w:sz w:val="24"/>
          <w:szCs w:val="24"/>
          <w:u w:val="none"/>
        </w:rPr>
        <w:t>__</w:t>
      </w:r>
      <w:r w:rsidR="006C6C64">
        <w:rPr>
          <w:rStyle w:val="1"/>
          <w:rFonts w:ascii="Arial" w:hAnsi="Arial" w:cs="Arial"/>
          <w:sz w:val="24"/>
          <w:szCs w:val="24"/>
          <w:u w:val="none"/>
        </w:rPr>
        <w:t>__</w:t>
      </w:r>
      <w:r w:rsidR="003601EF" w:rsidRPr="006C6C64">
        <w:rPr>
          <w:rStyle w:val="1"/>
          <w:rFonts w:ascii="Arial" w:hAnsi="Arial" w:cs="Arial"/>
          <w:sz w:val="24"/>
          <w:szCs w:val="24"/>
          <w:u w:val="none"/>
        </w:rPr>
        <w:t>_______________</w:t>
      </w:r>
    </w:p>
    <w:p w:rsidR="003601EF" w:rsidRPr="006C6C64" w:rsidRDefault="003601EF" w:rsidP="00E81E2A">
      <w:pPr>
        <w:pStyle w:val="2"/>
        <w:shd w:val="clear" w:color="auto" w:fill="auto"/>
        <w:tabs>
          <w:tab w:val="left" w:leader="underscore" w:pos="10237"/>
        </w:tabs>
        <w:spacing w:before="0" w:after="0"/>
        <w:ind w:left="20" w:firstLine="0"/>
        <w:rPr>
          <w:rStyle w:val="1"/>
          <w:rFonts w:ascii="Arial" w:hAnsi="Arial" w:cs="Arial"/>
          <w:sz w:val="24"/>
          <w:szCs w:val="24"/>
          <w:u w:val="none"/>
        </w:rPr>
      </w:pPr>
      <w:r w:rsidRPr="006C6C64">
        <w:rPr>
          <w:rStyle w:val="1"/>
          <w:rFonts w:ascii="Arial" w:hAnsi="Arial" w:cs="Arial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</w:t>
      </w:r>
      <w:r w:rsidR="006C6C64">
        <w:rPr>
          <w:rStyle w:val="1"/>
          <w:rFonts w:ascii="Arial" w:hAnsi="Arial" w:cs="Arial"/>
          <w:sz w:val="24"/>
          <w:szCs w:val="24"/>
          <w:u w:val="none"/>
        </w:rPr>
        <w:t>_______________________________</w:t>
      </w:r>
      <w:r w:rsidR="00D30C6E" w:rsidRPr="006C6C64">
        <w:rPr>
          <w:rStyle w:val="1"/>
          <w:rFonts w:ascii="Arial" w:hAnsi="Arial" w:cs="Arial"/>
          <w:sz w:val="24"/>
          <w:szCs w:val="24"/>
          <w:u w:val="none"/>
        </w:rPr>
        <w:t>____________________________________</w:t>
      </w:r>
      <w:r w:rsidR="00E0485E" w:rsidRPr="006C6C64">
        <w:rPr>
          <w:rStyle w:val="1"/>
          <w:rFonts w:ascii="Arial" w:hAnsi="Arial" w:cs="Arial"/>
          <w:sz w:val="24"/>
          <w:szCs w:val="24"/>
          <w:u w:val="none"/>
        </w:rPr>
        <w:t>____________________________</w:t>
      </w:r>
    </w:p>
    <w:p w:rsidR="00D30C6E" w:rsidRPr="006C6C64" w:rsidRDefault="003601EF" w:rsidP="00D30C6E">
      <w:pPr>
        <w:pStyle w:val="2"/>
        <w:shd w:val="clear" w:color="auto" w:fill="auto"/>
        <w:spacing w:before="0" w:line="317" w:lineRule="exact"/>
        <w:ind w:left="1320" w:right="29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(перечислить характер деятельности, род занятий, выполняемых при замещении указанных должностей)</w:t>
      </w:r>
    </w:p>
    <w:p w:rsidR="00D30C6E" w:rsidRPr="006C6C64" w:rsidRDefault="00D30C6E" w:rsidP="00D30C6E">
      <w:pPr>
        <w:pStyle w:val="2"/>
        <w:shd w:val="clear" w:color="auto" w:fill="auto"/>
        <w:spacing w:before="0" w:line="317" w:lineRule="exact"/>
        <w:ind w:right="29" w:firstLine="38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 xml:space="preserve">Опыт и знания, приобретенные в вышеуказанный период работы, </w:t>
      </w:r>
      <w:r w:rsidRPr="006C6C64">
        <w:rPr>
          <w:rFonts w:ascii="Arial" w:hAnsi="Arial" w:cs="Arial"/>
          <w:sz w:val="24"/>
          <w:szCs w:val="24"/>
        </w:rPr>
        <w:lastRenderedPageBreak/>
        <w:t>способствовали повышению качества и эффективности работы для выполнения обязанностей по должности муниципальной службы</w:t>
      </w:r>
    </w:p>
    <w:p w:rsidR="00D30C6E" w:rsidRPr="006C6C64" w:rsidRDefault="00D30C6E" w:rsidP="00D30C6E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6C6C64">
        <w:rPr>
          <w:rFonts w:ascii="Arial" w:hAnsi="Arial" w:cs="Arial"/>
          <w:sz w:val="24"/>
          <w:szCs w:val="24"/>
        </w:rPr>
        <w:t>_____</w:t>
      </w:r>
      <w:r w:rsidRPr="006C6C6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</w:t>
      </w:r>
      <w:r w:rsidR="00E0485E" w:rsidRPr="006C6C64">
        <w:rPr>
          <w:rFonts w:ascii="Arial" w:hAnsi="Arial" w:cs="Arial"/>
          <w:sz w:val="24"/>
          <w:szCs w:val="24"/>
        </w:rPr>
        <w:t>__________________________</w:t>
      </w:r>
    </w:p>
    <w:p w:rsidR="00D30C6E" w:rsidRPr="006C6C64" w:rsidRDefault="00D30C6E" w:rsidP="00D30C6E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(наименование должности структурного подразделения)</w:t>
      </w:r>
    </w:p>
    <w:p w:rsidR="00D30C6E" w:rsidRPr="006C6C64" w:rsidRDefault="00D30C6E" w:rsidP="00D30C6E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  <w:r w:rsidR="006C6C64">
        <w:rPr>
          <w:rFonts w:ascii="Arial" w:hAnsi="Arial" w:cs="Arial"/>
          <w:sz w:val="24"/>
          <w:szCs w:val="24"/>
        </w:rPr>
        <w:t>____________________</w:t>
      </w:r>
      <w:r w:rsidRPr="006C6C6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</w:t>
      </w:r>
      <w:r w:rsidR="00E0485E" w:rsidRPr="006C6C64">
        <w:rPr>
          <w:rFonts w:ascii="Arial" w:hAnsi="Arial" w:cs="Arial"/>
          <w:sz w:val="24"/>
          <w:szCs w:val="24"/>
        </w:rPr>
        <w:t>_________</w:t>
      </w:r>
    </w:p>
    <w:p w:rsidR="00D30C6E" w:rsidRPr="006C6C64" w:rsidRDefault="00D30C6E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(перечислить основные обязанности в соответствии с должностной инструкцией по замещаемой должности)</w:t>
      </w:r>
    </w:p>
    <w:p w:rsidR="00D30C6E" w:rsidRPr="006C6C64" w:rsidRDefault="00D30C6E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0C6E" w:rsidRPr="006C6C64" w:rsidRDefault="006C6C64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D30C6E" w:rsidRPr="006C6C64">
        <w:rPr>
          <w:rFonts w:ascii="Arial" w:hAnsi="Arial" w:cs="Arial"/>
          <w:sz w:val="24"/>
          <w:szCs w:val="24"/>
        </w:rPr>
        <w:t xml:space="preserve">______________                            </w:t>
      </w:r>
      <w:r>
        <w:rPr>
          <w:rFonts w:ascii="Arial" w:hAnsi="Arial" w:cs="Arial"/>
          <w:sz w:val="24"/>
          <w:szCs w:val="24"/>
        </w:rPr>
        <w:t xml:space="preserve">                    ___________</w:t>
      </w:r>
      <w:r w:rsidR="00D30C6E" w:rsidRPr="006C6C64">
        <w:rPr>
          <w:rFonts w:ascii="Arial" w:hAnsi="Arial" w:cs="Arial"/>
          <w:sz w:val="24"/>
          <w:szCs w:val="24"/>
        </w:rPr>
        <w:t>______________</w:t>
      </w:r>
    </w:p>
    <w:p w:rsidR="00D30C6E" w:rsidRPr="006C6C64" w:rsidRDefault="00D30C6E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6C6C64">
        <w:rPr>
          <w:rFonts w:ascii="Arial" w:hAnsi="Arial" w:cs="Arial"/>
          <w:sz w:val="24"/>
          <w:szCs w:val="24"/>
        </w:rPr>
        <w:t>(дата)                                                                              (подпись)</w:t>
      </w: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3909" w:rsidRPr="006C6C64" w:rsidRDefault="003A3909" w:rsidP="00D30C6E">
      <w:pPr>
        <w:pStyle w:val="5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E2A" w:rsidRPr="006C6C64" w:rsidRDefault="00E81E2A" w:rsidP="003A39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1E2A" w:rsidRPr="006C6C64" w:rsidSect="006C6C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D80"/>
    <w:multiLevelType w:val="multilevel"/>
    <w:tmpl w:val="1D76798E"/>
    <w:lvl w:ilvl="0">
      <w:start w:val="2007"/>
      <w:numFmt w:val="decimal"/>
      <w:lvlText w:val="1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0D164D"/>
    <w:multiLevelType w:val="multilevel"/>
    <w:tmpl w:val="79ECB4AC"/>
    <w:lvl w:ilvl="0">
      <w:start w:val="2007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551649"/>
    <w:multiLevelType w:val="multilevel"/>
    <w:tmpl w:val="2090A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AE661F"/>
    <w:multiLevelType w:val="multilevel"/>
    <w:tmpl w:val="FF564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61515"/>
    <w:multiLevelType w:val="multilevel"/>
    <w:tmpl w:val="D390E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>
    <w:useFELayout/>
  </w:compat>
  <w:rsids>
    <w:rsidRoot w:val="00E81E2A"/>
    <w:rsid w:val="003601EF"/>
    <w:rsid w:val="003A3909"/>
    <w:rsid w:val="004B38E2"/>
    <w:rsid w:val="006C6C64"/>
    <w:rsid w:val="00862D5E"/>
    <w:rsid w:val="00C1461F"/>
    <w:rsid w:val="00D30C6E"/>
    <w:rsid w:val="00E0485E"/>
    <w:rsid w:val="00E81E2A"/>
    <w:rsid w:val="00EC3A7E"/>
    <w:rsid w:val="00F1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E81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5Exact">
    <w:name w:val="Основной текст (5) Exact"/>
    <w:basedOn w:val="a0"/>
    <w:rsid w:val="00E81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3">
    <w:name w:val="Основной текст_"/>
    <w:basedOn w:val="a0"/>
    <w:link w:val="2"/>
    <w:rsid w:val="00E81E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81E2A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81E2A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E81E2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E81E2A"/>
    <w:pPr>
      <w:widowControl w:val="0"/>
      <w:shd w:val="clear" w:color="auto" w:fill="FFFFFF"/>
      <w:spacing w:before="300" w:after="300" w:line="320" w:lineRule="exact"/>
      <w:ind w:hanging="9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E81E2A"/>
    <w:pPr>
      <w:widowControl w:val="0"/>
      <w:shd w:val="clear" w:color="auto" w:fill="FFFFFF"/>
      <w:spacing w:before="1800" w:after="1200" w:line="25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81E2A"/>
    <w:pPr>
      <w:widowControl w:val="0"/>
      <w:shd w:val="clear" w:color="auto" w:fill="FFFFFF"/>
      <w:spacing w:before="2280" w:after="42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2023-04-17T10:50:00Z</cp:lastPrinted>
  <dcterms:created xsi:type="dcterms:W3CDTF">2023-04-14T07:52:00Z</dcterms:created>
  <dcterms:modified xsi:type="dcterms:W3CDTF">2023-05-04T12:02:00Z</dcterms:modified>
</cp:coreProperties>
</file>