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B2C" w:rsidRPr="00FC4D5E" w:rsidRDefault="00356B2C" w:rsidP="00356B2C">
      <w:pPr>
        <w:pStyle w:val="ConsPlusNormal"/>
        <w:jc w:val="right"/>
        <w:rPr>
          <w:sz w:val="24"/>
          <w:szCs w:val="24"/>
        </w:rPr>
      </w:pPr>
      <w:r w:rsidRPr="00FC4D5E">
        <w:rPr>
          <w:sz w:val="24"/>
          <w:szCs w:val="24"/>
        </w:rPr>
        <w:t>Приложение №1</w:t>
      </w:r>
    </w:p>
    <w:p w:rsidR="00356B2C" w:rsidRPr="00FC4D5E" w:rsidRDefault="00356B2C" w:rsidP="00356B2C">
      <w:pPr>
        <w:pStyle w:val="ConsPlusNormal"/>
        <w:jc w:val="right"/>
        <w:rPr>
          <w:sz w:val="24"/>
          <w:szCs w:val="24"/>
        </w:rPr>
      </w:pPr>
      <w:r w:rsidRPr="00FC4D5E">
        <w:rPr>
          <w:sz w:val="24"/>
          <w:szCs w:val="24"/>
        </w:rPr>
        <w:t xml:space="preserve">                                                                                                                                           к постановлению</w:t>
      </w:r>
    </w:p>
    <w:p w:rsidR="00356B2C" w:rsidRDefault="00356B2C" w:rsidP="00356B2C">
      <w:pPr>
        <w:pStyle w:val="ConsPlusNormal"/>
        <w:jc w:val="right"/>
        <w:rPr>
          <w:sz w:val="24"/>
          <w:szCs w:val="24"/>
        </w:rPr>
      </w:pPr>
      <w:r w:rsidRPr="00FC4D5E">
        <w:rPr>
          <w:sz w:val="24"/>
          <w:szCs w:val="24"/>
        </w:rPr>
        <w:t xml:space="preserve">                                                                                                                                                 Администрации Городновского </w:t>
      </w:r>
    </w:p>
    <w:p w:rsidR="00356B2C" w:rsidRPr="00FC4D5E" w:rsidRDefault="00356B2C" w:rsidP="00356B2C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сельсовета </w:t>
      </w:r>
      <w:r w:rsidRPr="00FC4D5E">
        <w:rPr>
          <w:sz w:val="24"/>
          <w:szCs w:val="24"/>
        </w:rPr>
        <w:t>Железногорского</w:t>
      </w:r>
    </w:p>
    <w:p w:rsidR="00356B2C" w:rsidRDefault="00356B2C" w:rsidP="00356B2C">
      <w:pPr>
        <w:pStyle w:val="ConsPlusNormal"/>
        <w:jc w:val="right"/>
        <w:rPr>
          <w:sz w:val="24"/>
          <w:szCs w:val="24"/>
        </w:rPr>
      </w:pPr>
      <w:r w:rsidRPr="00FC4D5E">
        <w:rPr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района К</w:t>
      </w:r>
      <w:r w:rsidRPr="00FC4D5E">
        <w:rPr>
          <w:sz w:val="24"/>
          <w:szCs w:val="24"/>
        </w:rPr>
        <w:t>урской области</w:t>
      </w:r>
    </w:p>
    <w:p w:rsidR="00D056C7" w:rsidRPr="00FC4D5E" w:rsidRDefault="00D056C7" w:rsidP="00356B2C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от 01.02.2017г. №6</w:t>
      </w:r>
    </w:p>
    <w:p w:rsidR="00356B2C" w:rsidRDefault="00356B2C" w:rsidP="00356B2C">
      <w:pPr>
        <w:pStyle w:val="ConsPlusNormal"/>
        <w:jc w:val="both"/>
      </w:pPr>
    </w:p>
    <w:p w:rsidR="00356B2C" w:rsidRDefault="00356B2C" w:rsidP="00356B2C">
      <w:pPr>
        <w:pStyle w:val="ConsPlusNormal"/>
        <w:jc w:val="both"/>
      </w:pPr>
    </w:p>
    <w:p w:rsidR="00356B2C" w:rsidRDefault="00356B2C" w:rsidP="00356B2C">
      <w:pPr>
        <w:pStyle w:val="ConsPlusNormal"/>
        <w:jc w:val="both"/>
      </w:pPr>
    </w:p>
    <w:p w:rsidR="00356B2C" w:rsidRDefault="00356B2C" w:rsidP="00356B2C">
      <w:pPr>
        <w:pStyle w:val="ConsPlusNormal"/>
        <w:jc w:val="both"/>
      </w:pPr>
    </w:p>
    <w:p w:rsidR="00356B2C" w:rsidRPr="00F13E5A" w:rsidRDefault="00356B2C" w:rsidP="00356B2C">
      <w:pPr>
        <w:pStyle w:val="ConsPlusNormal"/>
        <w:jc w:val="center"/>
        <w:rPr>
          <w:b/>
        </w:rPr>
      </w:pPr>
      <w:r w:rsidRPr="00F13E5A">
        <w:rPr>
          <w:b/>
        </w:rPr>
        <w:t>МУНИЦИПАЛЬНОЕ ЗАДАНИЕ</w:t>
      </w:r>
    </w:p>
    <w:p w:rsidR="00356B2C" w:rsidRDefault="00356B2C" w:rsidP="00356B2C">
      <w:pPr>
        <w:pStyle w:val="ConsPlusNormal"/>
        <w:jc w:val="center"/>
        <w:rPr>
          <w:b/>
        </w:rPr>
      </w:pPr>
      <w:r>
        <w:rPr>
          <w:b/>
        </w:rPr>
        <w:t xml:space="preserve">на 2017 </w:t>
      </w:r>
      <w:r w:rsidRPr="00F13E5A">
        <w:rPr>
          <w:b/>
        </w:rPr>
        <w:t>г</w:t>
      </w:r>
      <w:r>
        <w:rPr>
          <w:b/>
        </w:rPr>
        <w:t>од</w:t>
      </w:r>
    </w:p>
    <w:p w:rsidR="00356B2C" w:rsidRPr="00F13E5A" w:rsidRDefault="00356B2C" w:rsidP="00356B2C">
      <w:pPr>
        <w:pStyle w:val="ConsPlusNormal"/>
        <w:jc w:val="center"/>
        <w:rPr>
          <w:b/>
        </w:rPr>
      </w:pPr>
      <w:r>
        <w:rPr>
          <w:b/>
        </w:rPr>
        <w:t>и на плановый период 2018 и 2019 годов</w:t>
      </w:r>
    </w:p>
    <w:p w:rsidR="00356B2C" w:rsidRDefault="00356B2C" w:rsidP="00356B2C">
      <w:pPr>
        <w:pStyle w:val="ConsPlusNormal"/>
        <w:jc w:val="both"/>
      </w:pPr>
    </w:p>
    <w:p w:rsidR="00356B2C" w:rsidRDefault="00356B2C" w:rsidP="00356B2C">
      <w:pPr>
        <w:pStyle w:val="ConsPlusNormal"/>
        <w:jc w:val="both"/>
      </w:pPr>
    </w:p>
    <w:p w:rsidR="00356B2C" w:rsidRDefault="00356B2C" w:rsidP="00356B2C">
      <w:pPr>
        <w:pStyle w:val="ConsPlusNormal"/>
        <w:jc w:val="both"/>
      </w:pPr>
    </w:p>
    <w:p w:rsidR="00356B2C" w:rsidRPr="00FC4D5E" w:rsidRDefault="00356B2C" w:rsidP="00356B2C">
      <w:pPr>
        <w:pStyle w:val="ConsPlusNormal"/>
        <w:jc w:val="both"/>
        <w:rPr>
          <w:sz w:val="24"/>
          <w:szCs w:val="24"/>
        </w:rPr>
      </w:pPr>
      <w:r w:rsidRPr="00FC4D5E">
        <w:rPr>
          <w:sz w:val="24"/>
          <w:szCs w:val="24"/>
        </w:rPr>
        <w:t xml:space="preserve">Наименование муниципального учреждения </w:t>
      </w:r>
    </w:p>
    <w:p w:rsidR="00356B2C" w:rsidRPr="00FC4D5E" w:rsidRDefault="00356B2C" w:rsidP="00356B2C">
      <w:pPr>
        <w:pStyle w:val="ConsPlusNormal"/>
        <w:jc w:val="both"/>
        <w:rPr>
          <w:b/>
          <w:sz w:val="24"/>
          <w:szCs w:val="24"/>
        </w:rPr>
      </w:pPr>
      <w:r w:rsidRPr="00FC4D5E">
        <w:rPr>
          <w:b/>
          <w:sz w:val="24"/>
          <w:szCs w:val="24"/>
        </w:rPr>
        <w:t>МКУ «Городновский центральный Дом культуры» Железногорского района</w:t>
      </w:r>
    </w:p>
    <w:p w:rsidR="00356B2C" w:rsidRPr="00FC4D5E" w:rsidRDefault="00356B2C" w:rsidP="00356B2C">
      <w:pPr>
        <w:pStyle w:val="ConsPlusNormal"/>
        <w:jc w:val="both"/>
        <w:rPr>
          <w:b/>
          <w:sz w:val="24"/>
          <w:szCs w:val="24"/>
        </w:rPr>
      </w:pPr>
    </w:p>
    <w:p w:rsidR="00356B2C" w:rsidRPr="00FC4D5E" w:rsidRDefault="00356B2C" w:rsidP="00356B2C">
      <w:pPr>
        <w:pStyle w:val="ConsPlusNormal"/>
        <w:jc w:val="both"/>
        <w:rPr>
          <w:b/>
          <w:sz w:val="24"/>
          <w:szCs w:val="24"/>
        </w:rPr>
      </w:pPr>
      <w:r w:rsidRPr="00FC4D5E">
        <w:rPr>
          <w:sz w:val="24"/>
          <w:szCs w:val="24"/>
        </w:rPr>
        <w:t xml:space="preserve">Виды деятельности муниципального учреждения – </w:t>
      </w:r>
      <w:r>
        <w:rPr>
          <w:b/>
          <w:sz w:val="24"/>
          <w:szCs w:val="24"/>
        </w:rPr>
        <w:t xml:space="preserve">Деятельность библиотек и архивов </w:t>
      </w:r>
    </w:p>
    <w:p w:rsidR="00356B2C" w:rsidRPr="00FC4D5E" w:rsidRDefault="00356B2C" w:rsidP="00356B2C">
      <w:pPr>
        <w:pStyle w:val="ConsPlusNormal"/>
        <w:jc w:val="both"/>
        <w:rPr>
          <w:b/>
          <w:sz w:val="24"/>
          <w:szCs w:val="24"/>
        </w:rPr>
      </w:pPr>
    </w:p>
    <w:p w:rsidR="00356B2C" w:rsidRPr="00FC4D5E" w:rsidRDefault="00356B2C" w:rsidP="00356B2C">
      <w:pPr>
        <w:pStyle w:val="ConsPlusNormal"/>
        <w:jc w:val="both"/>
        <w:rPr>
          <w:b/>
          <w:sz w:val="24"/>
          <w:szCs w:val="24"/>
        </w:rPr>
      </w:pPr>
      <w:r w:rsidRPr="00FC4D5E">
        <w:rPr>
          <w:sz w:val="24"/>
          <w:szCs w:val="24"/>
        </w:rPr>
        <w:t xml:space="preserve">Вид муниципального учреждения – </w:t>
      </w:r>
      <w:r>
        <w:rPr>
          <w:b/>
          <w:sz w:val="24"/>
          <w:szCs w:val="24"/>
        </w:rPr>
        <w:t>91.01</w:t>
      </w:r>
    </w:p>
    <w:p w:rsidR="00356B2C" w:rsidRDefault="00356B2C" w:rsidP="00356B2C">
      <w:pPr>
        <w:pStyle w:val="ConsPlusNormal"/>
        <w:jc w:val="both"/>
      </w:pPr>
      <w:r w:rsidRPr="00FD7FBA">
        <w:t xml:space="preserve">                                   </w:t>
      </w:r>
    </w:p>
    <w:p w:rsidR="00356B2C" w:rsidRPr="00F13E5A" w:rsidRDefault="00356B2C" w:rsidP="00356B2C">
      <w:pPr>
        <w:pStyle w:val="ConsPlusNormal"/>
        <w:jc w:val="both"/>
        <w:rPr>
          <w:sz w:val="20"/>
        </w:rPr>
      </w:pPr>
      <w:r w:rsidRPr="00FD7FBA">
        <w:t xml:space="preserve">  </w:t>
      </w:r>
      <w:r w:rsidRPr="00F13E5A">
        <w:rPr>
          <w:sz w:val="20"/>
        </w:rPr>
        <w:t xml:space="preserve">                                                                                                             </w:t>
      </w:r>
    </w:p>
    <w:p w:rsidR="00356B2C" w:rsidRPr="00F13E5A" w:rsidRDefault="00356B2C" w:rsidP="00356B2C">
      <w:pPr>
        <w:pStyle w:val="ConsPlusNonformat"/>
        <w:jc w:val="both"/>
        <w:rPr>
          <w:b/>
        </w:rPr>
      </w:pPr>
      <w:r w:rsidRPr="00F13E5A">
        <w:rPr>
          <w:b/>
        </w:rPr>
        <w:t xml:space="preserve">                        </w:t>
      </w:r>
    </w:p>
    <w:p w:rsidR="00356B2C" w:rsidRPr="00F13E5A" w:rsidRDefault="00356B2C" w:rsidP="00356B2C">
      <w:pPr>
        <w:pStyle w:val="ConsPlusNonformat"/>
        <w:jc w:val="both"/>
        <w:rPr>
          <w:b/>
        </w:rPr>
      </w:pPr>
    </w:p>
    <w:p w:rsidR="00356B2C" w:rsidRPr="00F13E5A" w:rsidRDefault="00356B2C" w:rsidP="00356B2C">
      <w:pPr>
        <w:pStyle w:val="ConsPlusNonformat"/>
        <w:jc w:val="both"/>
        <w:rPr>
          <w:b/>
        </w:rPr>
      </w:pPr>
    </w:p>
    <w:p w:rsidR="00356B2C" w:rsidRPr="00F13E5A" w:rsidRDefault="00356B2C" w:rsidP="00356B2C">
      <w:pPr>
        <w:pStyle w:val="ConsPlusNonformat"/>
        <w:jc w:val="both"/>
        <w:rPr>
          <w:b/>
        </w:rPr>
      </w:pPr>
    </w:p>
    <w:p w:rsidR="00356B2C" w:rsidRDefault="00356B2C" w:rsidP="00356B2C">
      <w:pPr>
        <w:pStyle w:val="ConsPlusNonformat"/>
        <w:jc w:val="both"/>
        <w:rPr>
          <w:b/>
        </w:rPr>
      </w:pPr>
    </w:p>
    <w:p w:rsidR="00356B2C" w:rsidRDefault="00356B2C" w:rsidP="00356B2C">
      <w:pPr>
        <w:pStyle w:val="ConsPlusNonformat"/>
        <w:jc w:val="both"/>
        <w:rPr>
          <w:b/>
        </w:rPr>
      </w:pPr>
      <w:r>
        <w:rPr>
          <w:b/>
        </w:rPr>
        <w:t xml:space="preserve">                             </w:t>
      </w:r>
    </w:p>
    <w:p w:rsidR="00356B2C" w:rsidRDefault="00356B2C" w:rsidP="00356B2C">
      <w:pPr>
        <w:pStyle w:val="ConsPlusNonformat"/>
        <w:jc w:val="both"/>
        <w:rPr>
          <w:b/>
        </w:rPr>
      </w:pPr>
    </w:p>
    <w:p w:rsidR="00356B2C" w:rsidRDefault="00356B2C" w:rsidP="00356B2C">
      <w:pPr>
        <w:pStyle w:val="ConsPlusNonformat"/>
        <w:jc w:val="both"/>
        <w:rPr>
          <w:b/>
        </w:rPr>
      </w:pPr>
    </w:p>
    <w:p w:rsidR="00356B2C" w:rsidRDefault="00356B2C" w:rsidP="00356B2C">
      <w:pPr>
        <w:pStyle w:val="ConsPlusNonformat"/>
        <w:jc w:val="both"/>
        <w:rPr>
          <w:b/>
        </w:rPr>
      </w:pPr>
    </w:p>
    <w:p w:rsidR="00356B2C" w:rsidRDefault="00356B2C" w:rsidP="00356B2C">
      <w:pPr>
        <w:pStyle w:val="ConsPlusNonformat"/>
        <w:jc w:val="both"/>
        <w:rPr>
          <w:b/>
        </w:rPr>
      </w:pPr>
    </w:p>
    <w:p w:rsidR="00356B2C" w:rsidRDefault="00356B2C" w:rsidP="00356B2C">
      <w:pPr>
        <w:pStyle w:val="ConsPlusNonformat"/>
        <w:jc w:val="both"/>
        <w:rPr>
          <w:b/>
        </w:rPr>
      </w:pPr>
    </w:p>
    <w:p w:rsidR="00356B2C" w:rsidRDefault="00356B2C" w:rsidP="00356B2C">
      <w:pPr>
        <w:pStyle w:val="ConsPlusNonformat"/>
        <w:jc w:val="both"/>
        <w:rPr>
          <w:b/>
        </w:rPr>
      </w:pPr>
    </w:p>
    <w:p w:rsidR="00356B2C" w:rsidRDefault="00356B2C" w:rsidP="00356B2C">
      <w:pPr>
        <w:pStyle w:val="ConsPlusNonformat"/>
        <w:jc w:val="both"/>
        <w:rPr>
          <w:b/>
        </w:rPr>
      </w:pPr>
    </w:p>
    <w:p w:rsidR="00356B2C" w:rsidRDefault="00356B2C" w:rsidP="00356B2C">
      <w:pPr>
        <w:pStyle w:val="ConsPlusNonformat"/>
        <w:jc w:val="both"/>
        <w:rPr>
          <w:b/>
        </w:rPr>
      </w:pPr>
    </w:p>
    <w:p w:rsidR="00356B2C" w:rsidRPr="00F13E5A" w:rsidRDefault="00356B2C" w:rsidP="00356B2C">
      <w:pPr>
        <w:pStyle w:val="ConsPlusNonformat"/>
        <w:jc w:val="both"/>
        <w:rPr>
          <w:b/>
          <w:sz w:val="24"/>
          <w:szCs w:val="24"/>
        </w:rPr>
      </w:pPr>
      <w:r>
        <w:rPr>
          <w:b/>
        </w:rPr>
        <w:t xml:space="preserve">                   </w:t>
      </w:r>
      <w:r w:rsidRPr="006F4D8B">
        <w:rPr>
          <w:b/>
        </w:rPr>
        <w:t xml:space="preserve">  Часть 2. </w:t>
      </w:r>
      <w:r w:rsidRPr="00F13E5A">
        <w:rPr>
          <w:b/>
          <w:sz w:val="24"/>
          <w:szCs w:val="24"/>
        </w:rPr>
        <w:t xml:space="preserve">Сведения о выполняемых работах </w:t>
      </w:r>
    </w:p>
    <w:p w:rsidR="00356B2C" w:rsidRPr="00F13E5A" w:rsidRDefault="00356B2C" w:rsidP="00356B2C">
      <w:pPr>
        <w:pStyle w:val="ConsPlusNonformat"/>
        <w:jc w:val="both"/>
        <w:rPr>
          <w:b/>
          <w:sz w:val="24"/>
          <w:szCs w:val="24"/>
        </w:rPr>
      </w:pPr>
    </w:p>
    <w:p w:rsidR="00356B2C" w:rsidRPr="006F4D8B" w:rsidRDefault="00356B2C" w:rsidP="00356B2C">
      <w:pPr>
        <w:pStyle w:val="ConsPlusNonformat"/>
        <w:jc w:val="both"/>
        <w:rPr>
          <w:b/>
        </w:rPr>
      </w:pPr>
      <w:r w:rsidRPr="006F4D8B">
        <w:rPr>
          <w:b/>
        </w:rPr>
        <w:t xml:space="preserve">                            </w:t>
      </w:r>
      <w:r>
        <w:rPr>
          <w:b/>
        </w:rPr>
        <w:t xml:space="preserve">       Раздел __</w:t>
      </w:r>
      <w:r w:rsidRPr="00FC4D5E">
        <w:rPr>
          <w:b/>
          <w:u w:val="single"/>
        </w:rPr>
        <w:t>1</w:t>
      </w:r>
      <w:r w:rsidRPr="006F4D8B">
        <w:rPr>
          <w:b/>
        </w:rPr>
        <w:t>__</w:t>
      </w:r>
    </w:p>
    <w:p w:rsidR="00356B2C" w:rsidRPr="006F4D8B" w:rsidRDefault="00356B2C" w:rsidP="00356B2C">
      <w:pPr>
        <w:pStyle w:val="ConsPlusNonformat"/>
        <w:jc w:val="both"/>
        <w:rPr>
          <w:b/>
        </w:rPr>
      </w:pPr>
    </w:p>
    <w:p w:rsidR="00356B2C" w:rsidRDefault="00356B2C" w:rsidP="00356B2C">
      <w:pPr>
        <w:pStyle w:val="ConsPlusNonformat"/>
        <w:jc w:val="both"/>
      </w:pPr>
      <w:r>
        <w:t xml:space="preserve">                                                                        ┌────────┐</w:t>
      </w:r>
    </w:p>
    <w:p w:rsidR="00356B2C" w:rsidRPr="00FC4D5E" w:rsidRDefault="00356B2C" w:rsidP="00356B2C">
      <w:pPr>
        <w:pStyle w:val="ConsPlusNonformat"/>
        <w:numPr>
          <w:ilvl w:val="0"/>
          <w:numId w:val="1"/>
        </w:numPr>
        <w:jc w:val="both"/>
        <w:rPr>
          <w:b/>
          <w:u w:val="single"/>
        </w:rPr>
      </w:pPr>
      <w:r>
        <w:t xml:space="preserve">Наименование работы - </w:t>
      </w:r>
      <w:r w:rsidRPr="00FC4D5E">
        <w:rPr>
          <w:b/>
          <w:u w:val="single"/>
        </w:rPr>
        <w:t xml:space="preserve">организация деятельности </w:t>
      </w:r>
    </w:p>
    <w:p w:rsidR="00356B2C" w:rsidRPr="00FC4D5E" w:rsidRDefault="00356B2C" w:rsidP="00356B2C">
      <w:pPr>
        <w:pStyle w:val="ConsPlusNonformat"/>
        <w:ind w:left="720"/>
        <w:jc w:val="both"/>
        <w:rPr>
          <w:b/>
          <w:u w:val="single"/>
        </w:rPr>
      </w:pPr>
      <w:r w:rsidRPr="00FC4D5E">
        <w:rPr>
          <w:b/>
          <w:u w:val="single"/>
        </w:rPr>
        <w:t xml:space="preserve">клубных формирований и формирований </w:t>
      </w:r>
      <w:proofErr w:type="gramStart"/>
      <w:r w:rsidRPr="00FC4D5E">
        <w:rPr>
          <w:b/>
          <w:u w:val="single"/>
        </w:rPr>
        <w:t>самодеятельного</w:t>
      </w:r>
      <w:proofErr w:type="gramEnd"/>
      <w:r w:rsidRPr="00FC4D5E">
        <w:rPr>
          <w:b/>
          <w:u w:val="single"/>
        </w:rPr>
        <w:t xml:space="preserve"> </w:t>
      </w:r>
    </w:p>
    <w:p w:rsidR="00356B2C" w:rsidRDefault="00356B2C" w:rsidP="00356B2C">
      <w:pPr>
        <w:pStyle w:val="ConsPlusNonformat"/>
        <w:tabs>
          <w:tab w:val="left" w:pos="8955"/>
        </w:tabs>
        <w:ind w:left="720"/>
        <w:jc w:val="both"/>
        <w:rPr>
          <w:b/>
        </w:rPr>
      </w:pPr>
      <w:r w:rsidRPr="00FC4D5E">
        <w:rPr>
          <w:b/>
          <w:u w:val="single"/>
        </w:rPr>
        <w:t>народного творчества</w:t>
      </w:r>
      <w:r>
        <w:rPr>
          <w:b/>
        </w:rPr>
        <w:t xml:space="preserve">                                               3861000001320</w:t>
      </w:r>
    </w:p>
    <w:p w:rsidR="00356B2C" w:rsidRDefault="00356B2C" w:rsidP="00356B2C">
      <w:pPr>
        <w:pStyle w:val="ConsPlusNonformat"/>
        <w:tabs>
          <w:tab w:val="left" w:pos="8955"/>
        </w:tabs>
        <w:ind w:left="720"/>
        <w:jc w:val="both"/>
        <w:rPr>
          <w:b/>
        </w:rPr>
      </w:pPr>
      <w:r>
        <w:rPr>
          <w:b/>
        </w:rPr>
        <w:t xml:space="preserve">                                                                   0902020702510</w:t>
      </w:r>
    </w:p>
    <w:p w:rsidR="00356B2C" w:rsidRPr="00927D13" w:rsidRDefault="00356B2C" w:rsidP="00356B2C">
      <w:pPr>
        <w:pStyle w:val="ConsPlusNonformat"/>
        <w:tabs>
          <w:tab w:val="left" w:pos="8955"/>
        </w:tabs>
        <w:ind w:left="720"/>
        <w:jc w:val="both"/>
        <w:rPr>
          <w:b/>
        </w:rPr>
      </w:pPr>
      <w:r>
        <w:rPr>
          <w:b/>
        </w:rPr>
        <w:t xml:space="preserve">                                                                   0000000000004103103</w:t>
      </w:r>
    </w:p>
    <w:p w:rsidR="00356B2C" w:rsidRDefault="00356B2C" w:rsidP="00356B2C">
      <w:pPr>
        <w:pStyle w:val="ConsPlusNonformat"/>
        <w:ind w:left="720"/>
        <w:jc w:val="both"/>
      </w:pPr>
      <w:r>
        <w:t xml:space="preserve">                                                  Уникальный      │        </w:t>
      </w:r>
      <w:proofErr w:type="spellStart"/>
      <w:r>
        <w:t>│</w:t>
      </w:r>
      <w:proofErr w:type="spellEnd"/>
    </w:p>
    <w:p w:rsidR="00356B2C" w:rsidRDefault="00356B2C" w:rsidP="00356B2C">
      <w:pPr>
        <w:pStyle w:val="ConsPlusNonformat"/>
        <w:jc w:val="both"/>
      </w:pPr>
      <w:r>
        <w:t xml:space="preserve">                                                         номер </w:t>
      </w:r>
      <w:proofErr w:type="gramStart"/>
      <w:r>
        <w:t>по</w:t>
      </w:r>
      <w:proofErr w:type="gramEnd"/>
      <w:r>
        <w:t xml:space="preserve">       │        </w:t>
      </w:r>
      <w:proofErr w:type="spellStart"/>
      <w:r>
        <w:t>│</w:t>
      </w:r>
      <w:proofErr w:type="spellEnd"/>
    </w:p>
    <w:p w:rsidR="00356B2C" w:rsidRDefault="00356B2C" w:rsidP="00356B2C">
      <w:pPr>
        <w:pStyle w:val="ConsPlusNonformat"/>
        <w:jc w:val="both"/>
      </w:pPr>
      <w:r>
        <w:t xml:space="preserve">                                                         базовому       │        </w:t>
      </w:r>
      <w:proofErr w:type="spellStart"/>
      <w:r>
        <w:t>│</w:t>
      </w:r>
      <w:proofErr w:type="spellEnd"/>
    </w:p>
    <w:p w:rsidR="00356B2C" w:rsidRDefault="00356B2C" w:rsidP="00356B2C">
      <w:pPr>
        <w:pStyle w:val="ConsPlusNonformat"/>
        <w:jc w:val="both"/>
      </w:pPr>
      <w:r>
        <w:t xml:space="preserve">2. Категории потребителей работ -  </w:t>
      </w:r>
      <w:r w:rsidRPr="00FC4D5E">
        <w:rPr>
          <w:b/>
          <w:u w:val="single"/>
        </w:rPr>
        <w:t>в интересах общества</w:t>
      </w:r>
      <w:r w:rsidRPr="00FC4D5E">
        <w:rPr>
          <w:u w:val="single"/>
        </w:rPr>
        <w:t xml:space="preserve"> </w:t>
      </w:r>
      <w:r>
        <w:t>(</w:t>
      </w:r>
      <w:proofErr w:type="gramStart"/>
      <w:r>
        <w:t>отраслевому</w:t>
      </w:r>
      <w:proofErr w:type="gramEnd"/>
      <w:r>
        <w:t xml:space="preserve">)   │        </w:t>
      </w:r>
      <w:proofErr w:type="spellStart"/>
      <w:r>
        <w:t>│</w:t>
      </w:r>
      <w:proofErr w:type="spellEnd"/>
    </w:p>
    <w:p w:rsidR="00356B2C" w:rsidRDefault="00356B2C" w:rsidP="00356B2C">
      <w:pPr>
        <w:pStyle w:val="ConsPlusNonformat"/>
        <w:jc w:val="both"/>
      </w:pPr>
      <w:r>
        <w:t>________________________________________________         перечню        └────────┘</w:t>
      </w:r>
    </w:p>
    <w:p w:rsidR="00356B2C" w:rsidRPr="00FC4D5E" w:rsidRDefault="00356B2C" w:rsidP="00356B2C">
      <w:pPr>
        <w:pStyle w:val="ConsPlusNonformat"/>
        <w:jc w:val="both"/>
        <w:rPr>
          <w:b/>
          <w:u w:val="single"/>
        </w:rPr>
      </w:pPr>
      <w:r>
        <w:t xml:space="preserve">3. Показатели, характеризующие объем и (или) качество работы: </w:t>
      </w:r>
      <w:r w:rsidRPr="00FC4D5E">
        <w:rPr>
          <w:b/>
          <w:u w:val="single"/>
        </w:rPr>
        <w:t>Количество клубных формирований</w:t>
      </w:r>
      <w:r>
        <w:rPr>
          <w:b/>
          <w:u w:val="single"/>
        </w:rPr>
        <w:t>, количество участников клубных формирований</w:t>
      </w:r>
    </w:p>
    <w:p w:rsidR="00356B2C" w:rsidRDefault="00356B2C" w:rsidP="00356B2C">
      <w:pPr>
        <w:pStyle w:val="ConsPlusNonformat"/>
        <w:jc w:val="both"/>
      </w:pPr>
      <w:r>
        <w:t xml:space="preserve">3.1. Показатели, характеризующие качество работы </w:t>
      </w:r>
      <w:hyperlink w:anchor="P651" w:history="1">
        <w:r>
          <w:rPr>
            <w:color w:val="0000FF"/>
          </w:rPr>
          <w:t>&lt;5&gt;</w:t>
        </w:r>
      </w:hyperlink>
      <w:r>
        <w:t>:</w:t>
      </w:r>
    </w:p>
    <w:p w:rsidR="00356B2C" w:rsidRDefault="00356B2C" w:rsidP="00356B2C">
      <w:pPr>
        <w:pStyle w:val="ConsPlusNormal"/>
        <w:jc w:val="both"/>
      </w:pPr>
    </w:p>
    <w:tbl>
      <w:tblPr>
        <w:tblW w:w="14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1134"/>
        <w:gridCol w:w="1134"/>
        <w:gridCol w:w="1134"/>
        <w:gridCol w:w="1134"/>
        <w:gridCol w:w="1276"/>
        <w:gridCol w:w="2268"/>
        <w:gridCol w:w="1045"/>
        <w:gridCol w:w="843"/>
        <w:gridCol w:w="1125"/>
        <w:gridCol w:w="984"/>
        <w:gridCol w:w="891"/>
      </w:tblGrid>
      <w:tr w:rsidR="00356B2C" w:rsidRPr="000D6C69" w:rsidTr="00E946D2">
        <w:trPr>
          <w:trHeight w:val="288"/>
        </w:trPr>
        <w:tc>
          <w:tcPr>
            <w:tcW w:w="1480" w:type="dxa"/>
            <w:vMerge w:val="restart"/>
            <w:vAlign w:val="center"/>
          </w:tcPr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Уникальный номер реестровой записи</w:t>
            </w:r>
          </w:p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</w:p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</w:p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</w:p>
          <w:p w:rsidR="00356B2C" w:rsidRPr="000D6C69" w:rsidRDefault="00356B2C" w:rsidP="00E946D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 w:val="restart"/>
            <w:vAlign w:val="center"/>
          </w:tcPr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156" w:type="dxa"/>
            <w:gridSpan w:val="3"/>
            <w:vAlign w:val="center"/>
          </w:tcPr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Показатель качества работы</w:t>
            </w:r>
          </w:p>
        </w:tc>
        <w:tc>
          <w:tcPr>
            <w:tcW w:w="3000" w:type="dxa"/>
            <w:gridSpan w:val="3"/>
            <w:vAlign w:val="center"/>
          </w:tcPr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Значение показателя качества работы</w:t>
            </w:r>
          </w:p>
        </w:tc>
      </w:tr>
      <w:tr w:rsidR="00356B2C" w:rsidRPr="000D6C69" w:rsidTr="00E946D2">
        <w:trPr>
          <w:trHeight w:val="241"/>
        </w:trPr>
        <w:tc>
          <w:tcPr>
            <w:tcW w:w="1480" w:type="dxa"/>
            <w:vMerge/>
          </w:tcPr>
          <w:p w:rsidR="00356B2C" w:rsidRPr="000D6C69" w:rsidRDefault="00356B2C" w:rsidP="00E946D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</w:tcPr>
          <w:p w:rsidR="00356B2C" w:rsidRPr="000D6C69" w:rsidRDefault="00356B2C" w:rsidP="00E946D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:rsidR="00356B2C" w:rsidRPr="000D6C69" w:rsidRDefault="00356B2C" w:rsidP="00E946D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наименование показателя</w:t>
            </w:r>
          </w:p>
        </w:tc>
        <w:tc>
          <w:tcPr>
            <w:tcW w:w="1888" w:type="dxa"/>
            <w:gridSpan w:val="2"/>
            <w:vAlign w:val="center"/>
          </w:tcPr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 xml:space="preserve">единица измерения по </w:t>
            </w:r>
            <w:hyperlink r:id="rId5" w:history="1">
              <w:r w:rsidRPr="000D6C69">
                <w:rPr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125" w:type="dxa"/>
            <w:vMerge w:val="restart"/>
            <w:vAlign w:val="center"/>
          </w:tcPr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2017 год (текущий финансовый год)</w:t>
            </w:r>
          </w:p>
        </w:tc>
        <w:tc>
          <w:tcPr>
            <w:tcW w:w="984" w:type="dxa"/>
            <w:vMerge w:val="restart"/>
            <w:vAlign w:val="center"/>
          </w:tcPr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0D6C69">
              <w:rPr>
                <w:sz w:val="20"/>
              </w:rPr>
              <w:t>2018 год (очередной финансовый год</w:t>
            </w:r>
            <w:proofErr w:type="gramEnd"/>
          </w:p>
        </w:tc>
        <w:tc>
          <w:tcPr>
            <w:tcW w:w="891" w:type="dxa"/>
            <w:vMerge w:val="restart"/>
            <w:vAlign w:val="center"/>
          </w:tcPr>
          <w:p w:rsidR="00356B2C" w:rsidRPr="000D6C69" w:rsidRDefault="00356B2C" w:rsidP="00E946D2">
            <w:pPr>
              <w:pStyle w:val="ConsPlusNormal"/>
              <w:rPr>
                <w:sz w:val="20"/>
              </w:rPr>
            </w:pPr>
            <w:proofErr w:type="gramStart"/>
            <w:r w:rsidRPr="000D6C69">
              <w:rPr>
                <w:sz w:val="20"/>
              </w:rPr>
              <w:t>2019 год (очередной финансовый год</w:t>
            </w:r>
            <w:proofErr w:type="gramEnd"/>
          </w:p>
        </w:tc>
      </w:tr>
      <w:tr w:rsidR="00356B2C" w:rsidRPr="000D6C69" w:rsidTr="00E946D2">
        <w:trPr>
          <w:trHeight w:val="64"/>
        </w:trPr>
        <w:tc>
          <w:tcPr>
            <w:tcW w:w="1480" w:type="dxa"/>
            <w:vMerge/>
          </w:tcPr>
          <w:p w:rsidR="00356B2C" w:rsidRPr="000D6C69" w:rsidRDefault="00356B2C" w:rsidP="00E946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________</w:t>
            </w:r>
          </w:p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________</w:t>
            </w:r>
          </w:p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________</w:t>
            </w:r>
          </w:p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_________</w:t>
            </w:r>
          </w:p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Align w:val="center"/>
          </w:tcPr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_______</w:t>
            </w:r>
          </w:p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(наименование показателя)</w:t>
            </w:r>
          </w:p>
        </w:tc>
        <w:tc>
          <w:tcPr>
            <w:tcW w:w="2268" w:type="dxa"/>
            <w:vMerge/>
          </w:tcPr>
          <w:p w:rsidR="00356B2C" w:rsidRPr="000D6C69" w:rsidRDefault="00356B2C" w:rsidP="00E946D2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наименование</w:t>
            </w:r>
          </w:p>
        </w:tc>
        <w:tc>
          <w:tcPr>
            <w:tcW w:w="843" w:type="dxa"/>
            <w:vAlign w:val="center"/>
          </w:tcPr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код</w:t>
            </w:r>
          </w:p>
        </w:tc>
        <w:tc>
          <w:tcPr>
            <w:tcW w:w="1125" w:type="dxa"/>
            <w:vMerge/>
            <w:vAlign w:val="center"/>
          </w:tcPr>
          <w:p w:rsidR="00356B2C" w:rsidRPr="000D6C69" w:rsidRDefault="00356B2C" w:rsidP="00E946D2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984" w:type="dxa"/>
            <w:vMerge/>
            <w:vAlign w:val="center"/>
          </w:tcPr>
          <w:p w:rsidR="00356B2C" w:rsidRPr="000D6C69" w:rsidRDefault="00356B2C" w:rsidP="00E946D2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891" w:type="dxa"/>
            <w:vMerge/>
            <w:vAlign w:val="center"/>
          </w:tcPr>
          <w:p w:rsidR="00356B2C" w:rsidRPr="000D6C69" w:rsidRDefault="00356B2C" w:rsidP="00E946D2">
            <w:pPr>
              <w:pStyle w:val="ConsPlusNormal"/>
              <w:jc w:val="center"/>
              <w:rPr>
                <w:b/>
                <w:sz w:val="20"/>
              </w:rPr>
            </w:pPr>
          </w:p>
        </w:tc>
      </w:tr>
      <w:tr w:rsidR="00356B2C" w:rsidRPr="000D6C69" w:rsidTr="00E946D2">
        <w:trPr>
          <w:trHeight w:val="121"/>
        </w:trPr>
        <w:tc>
          <w:tcPr>
            <w:tcW w:w="1480" w:type="dxa"/>
          </w:tcPr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7</w:t>
            </w:r>
          </w:p>
        </w:tc>
        <w:tc>
          <w:tcPr>
            <w:tcW w:w="1045" w:type="dxa"/>
          </w:tcPr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8</w:t>
            </w:r>
          </w:p>
        </w:tc>
        <w:tc>
          <w:tcPr>
            <w:tcW w:w="843" w:type="dxa"/>
          </w:tcPr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9</w:t>
            </w:r>
          </w:p>
        </w:tc>
        <w:tc>
          <w:tcPr>
            <w:tcW w:w="1125" w:type="dxa"/>
          </w:tcPr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10</w:t>
            </w:r>
          </w:p>
        </w:tc>
        <w:tc>
          <w:tcPr>
            <w:tcW w:w="984" w:type="dxa"/>
          </w:tcPr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11</w:t>
            </w:r>
          </w:p>
        </w:tc>
        <w:tc>
          <w:tcPr>
            <w:tcW w:w="891" w:type="dxa"/>
          </w:tcPr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12</w:t>
            </w:r>
          </w:p>
        </w:tc>
      </w:tr>
      <w:tr w:rsidR="00356B2C" w:rsidRPr="000D6C69" w:rsidTr="00E946D2">
        <w:trPr>
          <w:trHeight w:val="675"/>
        </w:trPr>
        <w:tc>
          <w:tcPr>
            <w:tcW w:w="1480" w:type="dxa"/>
            <w:vMerge w:val="restart"/>
          </w:tcPr>
          <w:p w:rsidR="00356B2C" w:rsidRPr="009A0DCC" w:rsidRDefault="00356B2C" w:rsidP="00E946D2">
            <w:pPr>
              <w:pStyle w:val="ConsPlusNormal"/>
              <w:rPr>
                <w:sz w:val="20"/>
              </w:rPr>
            </w:pPr>
            <w:r w:rsidRPr="009A0DCC">
              <w:rPr>
                <w:sz w:val="20"/>
              </w:rPr>
              <w:t>3861000001320</w:t>
            </w:r>
          </w:p>
          <w:p w:rsidR="00356B2C" w:rsidRPr="009A0DCC" w:rsidRDefault="00356B2C" w:rsidP="00E946D2">
            <w:pPr>
              <w:pStyle w:val="ConsPlusNormal"/>
              <w:rPr>
                <w:sz w:val="20"/>
              </w:rPr>
            </w:pPr>
            <w:r w:rsidRPr="009A0DCC">
              <w:rPr>
                <w:sz w:val="20"/>
              </w:rPr>
              <w:t>0902020702510</w:t>
            </w:r>
          </w:p>
          <w:p w:rsidR="00356B2C" w:rsidRPr="009A0DCC" w:rsidRDefault="00356B2C" w:rsidP="00E946D2">
            <w:pPr>
              <w:pStyle w:val="ConsPlusNormal"/>
              <w:rPr>
                <w:sz w:val="20"/>
              </w:rPr>
            </w:pPr>
            <w:r w:rsidRPr="009A0DCC">
              <w:rPr>
                <w:sz w:val="20"/>
              </w:rPr>
              <w:t>0000000000004</w:t>
            </w:r>
          </w:p>
          <w:p w:rsidR="00356B2C" w:rsidRPr="000D6C69" w:rsidRDefault="00356B2C" w:rsidP="00E946D2">
            <w:pPr>
              <w:pStyle w:val="ConsPlusNormal"/>
              <w:rPr>
                <w:b/>
                <w:sz w:val="20"/>
              </w:rPr>
            </w:pPr>
            <w:r w:rsidRPr="009A0DCC">
              <w:rPr>
                <w:sz w:val="20"/>
              </w:rPr>
              <w:t>103103</w:t>
            </w:r>
          </w:p>
        </w:tc>
        <w:tc>
          <w:tcPr>
            <w:tcW w:w="1134" w:type="dxa"/>
            <w:vMerge w:val="restart"/>
          </w:tcPr>
          <w:p w:rsidR="00356B2C" w:rsidRPr="000D6C69" w:rsidRDefault="00356B2C" w:rsidP="00E946D2">
            <w:pPr>
              <w:pStyle w:val="ConsPlusNormal"/>
              <w:rPr>
                <w:b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356B2C" w:rsidRPr="000D6C69" w:rsidRDefault="00356B2C" w:rsidP="00E946D2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356B2C" w:rsidRPr="000D6C69" w:rsidRDefault="00356B2C" w:rsidP="00E946D2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356B2C" w:rsidRPr="000D6C69" w:rsidRDefault="00356B2C" w:rsidP="00E946D2">
            <w:pPr>
              <w:pStyle w:val="ConsPlusNormal"/>
              <w:rPr>
                <w:b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356B2C" w:rsidRPr="000D6C69" w:rsidRDefault="00356B2C" w:rsidP="00E946D2">
            <w:pPr>
              <w:pStyle w:val="ConsPlusNormal"/>
              <w:rPr>
                <w:sz w:val="20"/>
              </w:rPr>
            </w:pPr>
          </w:p>
        </w:tc>
        <w:tc>
          <w:tcPr>
            <w:tcW w:w="2268" w:type="dxa"/>
          </w:tcPr>
          <w:p w:rsidR="00356B2C" w:rsidRPr="000D6C69" w:rsidRDefault="00356B2C" w:rsidP="00E946D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Количество клубных формирований</w:t>
            </w:r>
          </w:p>
        </w:tc>
        <w:tc>
          <w:tcPr>
            <w:tcW w:w="1045" w:type="dxa"/>
          </w:tcPr>
          <w:p w:rsidR="00356B2C" w:rsidRPr="000D6C69" w:rsidRDefault="00356B2C" w:rsidP="00E946D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843" w:type="dxa"/>
          </w:tcPr>
          <w:p w:rsidR="00356B2C" w:rsidRPr="000D6C69" w:rsidRDefault="00356B2C" w:rsidP="00E946D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1125" w:type="dxa"/>
          </w:tcPr>
          <w:p w:rsidR="00356B2C" w:rsidRPr="000D6C69" w:rsidRDefault="00356B2C" w:rsidP="00E946D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84" w:type="dxa"/>
          </w:tcPr>
          <w:p w:rsidR="00356B2C" w:rsidRPr="000D6C69" w:rsidRDefault="00356B2C" w:rsidP="00E946D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91" w:type="dxa"/>
          </w:tcPr>
          <w:p w:rsidR="00356B2C" w:rsidRPr="000D6C69" w:rsidRDefault="00356B2C" w:rsidP="00E946D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356B2C" w:rsidRPr="000D6C69" w:rsidTr="00E946D2">
        <w:trPr>
          <w:trHeight w:val="675"/>
        </w:trPr>
        <w:tc>
          <w:tcPr>
            <w:tcW w:w="1480" w:type="dxa"/>
            <w:vMerge/>
          </w:tcPr>
          <w:p w:rsidR="00356B2C" w:rsidRPr="000D6C69" w:rsidRDefault="00356B2C" w:rsidP="00E946D2">
            <w:pPr>
              <w:pStyle w:val="ConsPlusNormal"/>
              <w:rPr>
                <w:b/>
                <w:sz w:val="20"/>
              </w:rPr>
            </w:pPr>
          </w:p>
        </w:tc>
        <w:tc>
          <w:tcPr>
            <w:tcW w:w="1134" w:type="dxa"/>
            <w:vMerge/>
          </w:tcPr>
          <w:p w:rsidR="00356B2C" w:rsidRPr="000D6C69" w:rsidRDefault="00356B2C" w:rsidP="00E946D2">
            <w:pPr>
              <w:pStyle w:val="ConsPlusNormal"/>
              <w:rPr>
                <w:b/>
                <w:sz w:val="20"/>
              </w:rPr>
            </w:pPr>
          </w:p>
        </w:tc>
        <w:tc>
          <w:tcPr>
            <w:tcW w:w="1134" w:type="dxa"/>
            <w:vMerge/>
          </w:tcPr>
          <w:p w:rsidR="00356B2C" w:rsidRPr="000D6C69" w:rsidRDefault="00356B2C" w:rsidP="00E946D2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56B2C" w:rsidRPr="000D6C69" w:rsidRDefault="00356B2C" w:rsidP="00E946D2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56B2C" w:rsidRPr="000D6C69" w:rsidRDefault="00356B2C" w:rsidP="00E946D2">
            <w:pPr>
              <w:pStyle w:val="ConsPlusNormal"/>
              <w:rPr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356B2C" w:rsidRPr="000D6C69" w:rsidRDefault="00356B2C" w:rsidP="00E946D2">
            <w:pPr>
              <w:pStyle w:val="ConsPlusNormal"/>
              <w:rPr>
                <w:sz w:val="20"/>
              </w:rPr>
            </w:pPr>
          </w:p>
        </w:tc>
        <w:tc>
          <w:tcPr>
            <w:tcW w:w="2268" w:type="dxa"/>
          </w:tcPr>
          <w:p w:rsidR="00356B2C" w:rsidRPr="000D6C69" w:rsidRDefault="00356B2C" w:rsidP="00E946D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Число участников клубных формирований</w:t>
            </w:r>
          </w:p>
        </w:tc>
        <w:tc>
          <w:tcPr>
            <w:tcW w:w="1045" w:type="dxa"/>
          </w:tcPr>
          <w:p w:rsidR="00356B2C" w:rsidRPr="000D6C69" w:rsidRDefault="00356B2C" w:rsidP="00E946D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843" w:type="dxa"/>
          </w:tcPr>
          <w:p w:rsidR="00356B2C" w:rsidRPr="000D6C69" w:rsidRDefault="00356B2C" w:rsidP="00E946D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745</w:t>
            </w:r>
          </w:p>
        </w:tc>
        <w:tc>
          <w:tcPr>
            <w:tcW w:w="1125" w:type="dxa"/>
          </w:tcPr>
          <w:p w:rsidR="00356B2C" w:rsidRPr="000D6C69" w:rsidRDefault="00356B2C" w:rsidP="00E946D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84" w:type="dxa"/>
          </w:tcPr>
          <w:p w:rsidR="00356B2C" w:rsidRPr="000D6C69" w:rsidRDefault="00356B2C" w:rsidP="00E946D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91" w:type="dxa"/>
          </w:tcPr>
          <w:p w:rsidR="00356B2C" w:rsidRPr="000D6C69" w:rsidRDefault="00356B2C" w:rsidP="00E946D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</w:tbl>
    <w:p w:rsidR="00356B2C" w:rsidRDefault="00356B2C" w:rsidP="00356B2C">
      <w:pPr>
        <w:pStyle w:val="ConsPlusNormal"/>
        <w:jc w:val="both"/>
      </w:pPr>
    </w:p>
    <w:p w:rsidR="00356B2C" w:rsidRDefault="00356B2C" w:rsidP="00356B2C">
      <w:pPr>
        <w:pStyle w:val="ConsPlusNonformat"/>
        <w:jc w:val="both"/>
      </w:pPr>
      <w:r>
        <w:t>допустимые  (возможные)  отклонения  от  установленных показателей качества</w:t>
      </w:r>
    </w:p>
    <w:p w:rsidR="00356B2C" w:rsidRDefault="00356B2C" w:rsidP="00356B2C">
      <w:pPr>
        <w:pStyle w:val="ConsPlusNonformat"/>
        <w:jc w:val="both"/>
      </w:pPr>
      <w:r>
        <w:lastRenderedPageBreak/>
        <w:t>работы,  в  пределах  которых муниципальное задание считается выполненным</w:t>
      </w:r>
    </w:p>
    <w:p w:rsidR="00356B2C" w:rsidRDefault="00356B2C" w:rsidP="00356B2C">
      <w:pPr>
        <w:pStyle w:val="ConsPlusNonformat"/>
        <w:jc w:val="both"/>
      </w:pPr>
      <w:r>
        <w:t xml:space="preserve">            ┌────────────────┐</w:t>
      </w:r>
    </w:p>
    <w:p w:rsidR="00356B2C" w:rsidRDefault="00356B2C" w:rsidP="00356B2C">
      <w:pPr>
        <w:pStyle w:val="ConsPlusNonformat"/>
        <w:jc w:val="both"/>
      </w:pPr>
      <w:r>
        <w:t xml:space="preserve">(процентов) │                </w:t>
      </w:r>
      <w:proofErr w:type="spellStart"/>
      <w:r>
        <w:t>│</w:t>
      </w:r>
      <w:proofErr w:type="spellEnd"/>
    </w:p>
    <w:p w:rsidR="00356B2C" w:rsidRDefault="00356B2C" w:rsidP="00356B2C">
      <w:pPr>
        <w:pStyle w:val="ConsPlusNonformat"/>
        <w:jc w:val="both"/>
      </w:pPr>
      <w:r>
        <w:t xml:space="preserve">            └────────────────┘</w:t>
      </w:r>
    </w:p>
    <w:p w:rsidR="00356B2C" w:rsidRDefault="00356B2C" w:rsidP="00356B2C">
      <w:pPr>
        <w:pStyle w:val="ConsPlusNonformat"/>
        <w:jc w:val="both"/>
      </w:pPr>
    </w:p>
    <w:p w:rsidR="00356B2C" w:rsidRPr="00722DB8" w:rsidRDefault="00356B2C" w:rsidP="00356B2C">
      <w:pPr>
        <w:pStyle w:val="ConsPlusNonformat"/>
        <w:jc w:val="both"/>
        <w:rPr>
          <w:b/>
        </w:rPr>
      </w:pPr>
    </w:p>
    <w:p w:rsidR="00356B2C" w:rsidRPr="00722DB8" w:rsidRDefault="00356B2C" w:rsidP="00356B2C">
      <w:pPr>
        <w:pStyle w:val="ConsPlusNonformat"/>
        <w:jc w:val="both"/>
        <w:rPr>
          <w:b/>
        </w:rPr>
      </w:pPr>
      <w:r w:rsidRPr="00722DB8">
        <w:rPr>
          <w:b/>
        </w:rPr>
        <w:t>3.2. Показатели, характеризующие объем работы:</w:t>
      </w:r>
    </w:p>
    <w:p w:rsidR="00356B2C" w:rsidRDefault="00356B2C" w:rsidP="00356B2C">
      <w:pPr>
        <w:pStyle w:val="ConsPlusNormal"/>
        <w:jc w:val="both"/>
      </w:pPr>
    </w:p>
    <w:tbl>
      <w:tblPr>
        <w:tblW w:w="14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1134"/>
        <w:gridCol w:w="1134"/>
        <w:gridCol w:w="1134"/>
        <w:gridCol w:w="1134"/>
        <w:gridCol w:w="1276"/>
        <w:gridCol w:w="2268"/>
        <w:gridCol w:w="1045"/>
        <w:gridCol w:w="843"/>
        <w:gridCol w:w="1125"/>
        <w:gridCol w:w="984"/>
        <w:gridCol w:w="891"/>
      </w:tblGrid>
      <w:tr w:rsidR="00356B2C" w:rsidRPr="000D6C69" w:rsidTr="00E946D2">
        <w:trPr>
          <w:trHeight w:val="288"/>
        </w:trPr>
        <w:tc>
          <w:tcPr>
            <w:tcW w:w="1480" w:type="dxa"/>
            <w:vMerge w:val="restart"/>
            <w:vAlign w:val="center"/>
          </w:tcPr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Уникальный номер реестровой записи</w:t>
            </w:r>
          </w:p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</w:p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</w:p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</w:p>
          <w:p w:rsidR="00356B2C" w:rsidRPr="000D6C69" w:rsidRDefault="00356B2C" w:rsidP="00E946D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 w:val="restart"/>
            <w:vAlign w:val="center"/>
          </w:tcPr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156" w:type="dxa"/>
            <w:gridSpan w:val="3"/>
            <w:vAlign w:val="center"/>
          </w:tcPr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Показатель качества работы</w:t>
            </w:r>
          </w:p>
        </w:tc>
        <w:tc>
          <w:tcPr>
            <w:tcW w:w="3000" w:type="dxa"/>
            <w:gridSpan w:val="3"/>
            <w:vAlign w:val="center"/>
          </w:tcPr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Значение показателя качества работы</w:t>
            </w:r>
          </w:p>
        </w:tc>
      </w:tr>
      <w:tr w:rsidR="00356B2C" w:rsidRPr="000D6C69" w:rsidTr="00E946D2">
        <w:trPr>
          <w:trHeight w:val="241"/>
        </w:trPr>
        <w:tc>
          <w:tcPr>
            <w:tcW w:w="1480" w:type="dxa"/>
            <w:vMerge/>
          </w:tcPr>
          <w:p w:rsidR="00356B2C" w:rsidRPr="000D6C69" w:rsidRDefault="00356B2C" w:rsidP="00E946D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</w:tcPr>
          <w:p w:rsidR="00356B2C" w:rsidRPr="000D6C69" w:rsidRDefault="00356B2C" w:rsidP="00E946D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:rsidR="00356B2C" w:rsidRPr="000D6C69" w:rsidRDefault="00356B2C" w:rsidP="00E946D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наименование показателя</w:t>
            </w:r>
          </w:p>
        </w:tc>
        <w:tc>
          <w:tcPr>
            <w:tcW w:w="1888" w:type="dxa"/>
            <w:gridSpan w:val="2"/>
            <w:vAlign w:val="center"/>
          </w:tcPr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 xml:space="preserve">единица измерения по </w:t>
            </w:r>
            <w:hyperlink r:id="rId6" w:history="1">
              <w:r w:rsidRPr="000D6C69">
                <w:rPr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125" w:type="dxa"/>
            <w:vMerge w:val="restart"/>
            <w:vAlign w:val="center"/>
          </w:tcPr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2017 год (текущий финансовый год)</w:t>
            </w:r>
          </w:p>
        </w:tc>
        <w:tc>
          <w:tcPr>
            <w:tcW w:w="984" w:type="dxa"/>
            <w:vMerge w:val="restart"/>
            <w:vAlign w:val="center"/>
          </w:tcPr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0D6C69">
              <w:rPr>
                <w:sz w:val="20"/>
              </w:rPr>
              <w:t>2018 год (очередной финансовый год</w:t>
            </w:r>
            <w:proofErr w:type="gramEnd"/>
          </w:p>
        </w:tc>
        <w:tc>
          <w:tcPr>
            <w:tcW w:w="891" w:type="dxa"/>
            <w:vMerge w:val="restart"/>
            <w:vAlign w:val="center"/>
          </w:tcPr>
          <w:p w:rsidR="00356B2C" w:rsidRPr="000D6C69" w:rsidRDefault="00356B2C" w:rsidP="00E946D2">
            <w:pPr>
              <w:pStyle w:val="ConsPlusNormal"/>
              <w:rPr>
                <w:sz w:val="20"/>
              </w:rPr>
            </w:pPr>
            <w:proofErr w:type="gramStart"/>
            <w:r w:rsidRPr="000D6C69">
              <w:rPr>
                <w:sz w:val="20"/>
              </w:rPr>
              <w:t>2019 год (очередной финансовый год</w:t>
            </w:r>
            <w:proofErr w:type="gramEnd"/>
          </w:p>
        </w:tc>
      </w:tr>
      <w:tr w:rsidR="00356B2C" w:rsidRPr="000D6C69" w:rsidTr="00E946D2">
        <w:trPr>
          <w:trHeight w:val="64"/>
        </w:trPr>
        <w:tc>
          <w:tcPr>
            <w:tcW w:w="1480" w:type="dxa"/>
            <w:vMerge/>
          </w:tcPr>
          <w:p w:rsidR="00356B2C" w:rsidRPr="000D6C69" w:rsidRDefault="00356B2C" w:rsidP="00E946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________</w:t>
            </w:r>
          </w:p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________</w:t>
            </w:r>
          </w:p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________</w:t>
            </w:r>
          </w:p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_________</w:t>
            </w:r>
          </w:p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Align w:val="center"/>
          </w:tcPr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_______</w:t>
            </w:r>
          </w:p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(наименование показателя)</w:t>
            </w:r>
          </w:p>
        </w:tc>
        <w:tc>
          <w:tcPr>
            <w:tcW w:w="2268" w:type="dxa"/>
            <w:vMerge/>
          </w:tcPr>
          <w:p w:rsidR="00356B2C" w:rsidRPr="000D6C69" w:rsidRDefault="00356B2C" w:rsidP="00E946D2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наименование</w:t>
            </w:r>
          </w:p>
        </w:tc>
        <w:tc>
          <w:tcPr>
            <w:tcW w:w="843" w:type="dxa"/>
            <w:vAlign w:val="center"/>
          </w:tcPr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код</w:t>
            </w:r>
          </w:p>
        </w:tc>
        <w:tc>
          <w:tcPr>
            <w:tcW w:w="1125" w:type="dxa"/>
            <w:vMerge/>
            <w:vAlign w:val="center"/>
          </w:tcPr>
          <w:p w:rsidR="00356B2C" w:rsidRPr="000D6C69" w:rsidRDefault="00356B2C" w:rsidP="00E946D2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984" w:type="dxa"/>
            <w:vMerge/>
            <w:vAlign w:val="center"/>
          </w:tcPr>
          <w:p w:rsidR="00356B2C" w:rsidRPr="000D6C69" w:rsidRDefault="00356B2C" w:rsidP="00E946D2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891" w:type="dxa"/>
            <w:vMerge/>
            <w:vAlign w:val="center"/>
          </w:tcPr>
          <w:p w:rsidR="00356B2C" w:rsidRPr="000D6C69" w:rsidRDefault="00356B2C" w:rsidP="00E946D2">
            <w:pPr>
              <w:pStyle w:val="ConsPlusNormal"/>
              <w:jc w:val="center"/>
              <w:rPr>
                <w:b/>
                <w:sz w:val="20"/>
              </w:rPr>
            </w:pPr>
          </w:p>
        </w:tc>
      </w:tr>
      <w:tr w:rsidR="00356B2C" w:rsidRPr="000D6C69" w:rsidTr="00E946D2">
        <w:trPr>
          <w:trHeight w:val="121"/>
        </w:trPr>
        <w:tc>
          <w:tcPr>
            <w:tcW w:w="1480" w:type="dxa"/>
          </w:tcPr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7</w:t>
            </w:r>
          </w:p>
        </w:tc>
        <w:tc>
          <w:tcPr>
            <w:tcW w:w="1045" w:type="dxa"/>
          </w:tcPr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8</w:t>
            </w:r>
          </w:p>
        </w:tc>
        <w:tc>
          <w:tcPr>
            <w:tcW w:w="843" w:type="dxa"/>
          </w:tcPr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9</w:t>
            </w:r>
          </w:p>
        </w:tc>
        <w:tc>
          <w:tcPr>
            <w:tcW w:w="1125" w:type="dxa"/>
          </w:tcPr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10</w:t>
            </w:r>
          </w:p>
        </w:tc>
        <w:tc>
          <w:tcPr>
            <w:tcW w:w="984" w:type="dxa"/>
          </w:tcPr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11</w:t>
            </w:r>
          </w:p>
        </w:tc>
        <w:tc>
          <w:tcPr>
            <w:tcW w:w="891" w:type="dxa"/>
          </w:tcPr>
          <w:p w:rsidR="00356B2C" w:rsidRPr="000D6C69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0D6C69">
              <w:rPr>
                <w:sz w:val="20"/>
              </w:rPr>
              <w:t>12</w:t>
            </w:r>
          </w:p>
        </w:tc>
      </w:tr>
      <w:tr w:rsidR="00356B2C" w:rsidRPr="000D6C69" w:rsidTr="00E946D2">
        <w:trPr>
          <w:trHeight w:val="675"/>
        </w:trPr>
        <w:tc>
          <w:tcPr>
            <w:tcW w:w="1480" w:type="dxa"/>
            <w:vMerge w:val="restart"/>
          </w:tcPr>
          <w:p w:rsidR="00356B2C" w:rsidRPr="009A0DCC" w:rsidRDefault="00356B2C" w:rsidP="00E946D2">
            <w:pPr>
              <w:pStyle w:val="ConsPlusNormal"/>
              <w:rPr>
                <w:sz w:val="20"/>
              </w:rPr>
            </w:pPr>
            <w:r w:rsidRPr="009A0DCC">
              <w:rPr>
                <w:sz w:val="20"/>
              </w:rPr>
              <w:t>3861000001320</w:t>
            </w:r>
          </w:p>
          <w:p w:rsidR="00356B2C" w:rsidRPr="009A0DCC" w:rsidRDefault="00356B2C" w:rsidP="00E946D2">
            <w:pPr>
              <w:pStyle w:val="ConsPlusNormal"/>
              <w:rPr>
                <w:sz w:val="20"/>
              </w:rPr>
            </w:pPr>
            <w:r w:rsidRPr="009A0DCC">
              <w:rPr>
                <w:sz w:val="20"/>
              </w:rPr>
              <w:t>0902020702510</w:t>
            </w:r>
          </w:p>
          <w:p w:rsidR="00356B2C" w:rsidRPr="009A0DCC" w:rsidRDefault="00356B2C" w:rsidP="00E946D2">
            <w:pPr>
              <w:pStyle w:val="ConsPlusNormal"/>
              <w:rPr>
                <w:sz w:val="20"/>
              </w:rPr>
            </w:pPr>
            <w:r w:rsidRPr="009A0DCC">
              <w:rPr>
                <w:sz w:val="20"/>
              </w:rPr>
              <w:t>0000000000004</w:t>
            </w:r>
          </w:p>
          <w:p w:rsidR="00356B2C" w:rsidRPr="000D6C69" w:rsidRDefault="00356B2C" w:rsidP="00E946D2">
            <w:pPr>
              <w:pStyle w:val="ConsPlusNormal"/>
              <w:rPr>
                <w:b/>
                <w:sz w:val="20"/>
              </w:rPr>
            </w:pPr>
            <w:r w:rsidRPr="009A0DCC">
              <w:rPr>
                <w:sz w:val="20"/>
              </w:rPr>
              <w:t>103103</w:t>
            </w:r>
          </w:p>
        </w:tc>
        <w:tc>
          <w:tcPr>
            <w:tcW w:w="1134" w:type="dxa"/>
            <w:vMerge w:val="restart"/>
          </w:tcPr>
          <w:p w:rsidR="00356B2C" w:rsidRPr="000D6C69" w:rsidRDefault="00356B2C" w:rsidP="00E946D2">
            <w:pPr>
              <w:pStyle w:val="ConsPlusNormal"/>
              <w:rPr>
                <w:b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356B2C" w:rsidRPr="000D6C69" w:rsidRDefault="00356B2C" w:rsidP="00E946D2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356B2C" w:rsidRPr="000D6C69" w:rsidRDefault="00356B2C" w:rsidP="00E946D2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356B2C" w:rsidRPr="000D6C69" w:rsidRDefault="00356B2C" w:rsidP="00E946D2">
            <w:pPr>
              <w:pStyle w:val="ConsPlusNormal"/>
              <w:rPr>
                <w:b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356B2C" w:rsidRPr="000D6C69" w:rsidRDefault="00356B2C" w:rsidP="00E946D2">
            <w:pPr>
              <w:pStyle w:val="ConsPlusNormal"/>
              <w:rPr>
                <w:sz w:val="20"/>
              </w:rPr>
            </w:pPr>
          </w:p>
        </w:tc>
        <w:tc>
          <w:tcPr>
            <w:tcW w:w="2268" w:type="dxa"/>
          </w:tcPr>
          <w:p w:rsidR="00356B2C" w:rsidRPr="000D6C69" w:rsidRDefault="00356B2C" w:rsidP="00E946D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Количество клубных формирований</w:t>
            </w:r>
          </w:p>
        </w:tc>
        <w:tc>
          <w:tcPr>
            <w:tcW w:w="1045" w:type="dxa"/>
          </w:tcPr>
          <w:p w:rsidR="00356B2C" w:rsidRPr="000D6C69" w:rsidRDefault="00356B2C" w:rsidP="00E946D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843" w:type="dxa"/>
          </w:tcPr>
          <w:p w:rsidR="00356B2C" w:rsidRPr="000D6C69" w:rsidRDefault="00356B2C" w:rsidP="00E946D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1125" w:type="dxa"/>
          </w:tcPr>
          <w:p w:rsidR="00356B2C" w:rsidRPr="000D6C69" w:rsidRDefault="00356B2C" w:rsidP="00E946D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84" w:type="dxa"/>
          </w:tcPr>
          <w:p w:rsidR="00356B2C" w:rsidRPr="000D6C69" w:rsidRDefault="00356B2C" w:rsidP="00E946D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91" w:type="dxa"/>
          </w:tcPr>
          <w:p w:rsidR="00356B2C" w:rsidRPr="000D6C69" w:rsidRDefault="00356B2C" w:rsidP="00E946D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356B2C" w:rsidRPr="000D6C69" w:rsidTr="00E946D2">
        <w:trPr>
          <w:trHeight w:val="675"/>
        </w:trPr>
        <w:tc>
          <w:tcPr>
            <w:tcW w:w="1480" w:type="dxa"/>
            <w:vMerge/>
          </w:tcPr>
          <w:p w:rsidR="00356B2C" w:rsidRPr="000D6C69" w:rsidRDefault="00356B2C" w:rsidP="00E946D2">
            <w:pPr>
              <w:pStyle w:val="ConsPlusNormal"/>
              <w:rPr>
                <w:b/>
                <w:sz w:val="20"/>
              </w:rPr>
            </w:pPr>
          </w:p>
        </w:tc>
        <w:tc>
          <w:tcPr>
            <w:tcW w:w="1134" w:type="dxa"/>
            <w:vMerge/>
          </w:tcPr>
          <w:p w:rsidR="00356B2C" w:rsidRPr="000D6C69" w:rsidRDefault="00356B2C" w:rsidP="00E946D2">
            <w:pPr>
              <w:pStyle w:val="ConsPlusNormal"/>
              <w:rPr>
                <w:b/>
                <w:sz w:val="20"/>
              </w:rPr>
            </w:pPr>
          </w:p>
        </w:tc>
        <w:tc>
          <w:tcPr>
            <w:tcW w:w="1134" w:type="dxa"/>
            <w:vMerge/>
          </w:tcPr>
          <w:p w:rsidR="00356B2C" w:rsidRPr="000D6C69" w:rsidRDefault="00356B2C" w:rsidP="00E946D2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56B2C" w:rsidRPr="000D6C69" w:rsidRDefault="00356B2C" w:rsidP="00E946D2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56B2C" w:rsidRPr="000D6C69" w:rsidRDefault="00356B2C" w:rsidP="00E946D2">
            <w:pPr>
              <w:pStyle w:val="ConsPlusNormal"/>
              <w:rPr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356B2C" w:rsidRPr="000D6C69" w:rsidRDefault="00356B2C" w:rsidP="00E946D2">
            <w:pPr>
              <w:pStyle w:val="ConsPlusNormal"/>
              <w:rPr>
                <w:sz w:val="20"/>
              </w:rPr>
            </w:pPr>
          </w:p>
        </w:tc>
        <w:tc>
          <w:tcPr>
            <w:tcW w:w="2268" w:type="dxa"/>
          </w:tcPr>
          <w:p w:rsidR="00356B2C" w:rsidRPr="000D6C69" w:rsidRDefault="00356B2C" w:rsidP="00E946D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Число участников клубных формирований</w:t>
            </w:r>
          </w:p>
        </w:tc>
        <w:tc>
          <w:tcPr>
            <w:tcW w:w="1045" w:type="dxa"/>
          </w:tcPr>
          <w:p w:rsidR="00356B2C" w:rsidRPr="000D6C69" w:rsidRDefault="00356B2C" w:rsidP="00E946D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843" w:type="dxa"/>
          </w:tcPr>
          <w:p w:rsidR="00356B2C" w:rsidRPr="000D6C69" w:rsidRDefault="00356B2C" w:rsidP="00E946D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745</w:t>
            </w:r>
          </w:p>
        </w:tc>
        <w:tc>
          <w:tcPr>
            <w:tcW w:w="1125" w:type="dxa"/>
          </w:tcPr>
          <w:p w:rsidR="00356B2C" w:rsidRPr="000D6C69" w:rsidRDefault="00356B2C" w:rsidP="00E946D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84" w:type="dxa"/>
          </w:tcPr>
          <w:p w:rsidR="00356B2C" w:rsidRPr="000D6C69" w:rsidRDefault="00356B2C" w:rsidP="00E946D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91" w:type="dxa"/>
          </w:tcPr>
          <w:p w:rsidR="00356B2C" w:rsidRPr="000D6C69" w:rsidRDefault="00356B2C" w:rsidP="00E946D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</w:tbl>
    <w:p w:rsidR="00356B2C" w:rsidRDefault="00356B2C" w:rsidP="00356B2C">
      <w:pPr>
        <w:pStyle w:val="ConsPlusNormal"/>
        <w:jc w:val="both"/>
      </w:pPr>
    </w:p>
    <w:p w:rsidR="00356B2C" w:rsidRDefault="00356B2C" w:rsidP="00356B2C">
      <w:pPr>
        <w:pStyle w:val="ConsPlusNormal"/>
        <w:jc w:val="both"/>
      </w:pPr>
    </w:p>
    <w:p w:rsidR="00356B2C" w:rsidRDefault="00356B2C" w:rsidP="00356B2C">
      <w:pPr>
        <w:pStyle w:val="ConsPlusNonformat"/>
        <w:jc w:val="both"/>
      </w:pPr>
      <w:r>
        <w:t>допустимые  (возможные)  отклонения  от  установленных  показателей  объема</w:t>
      </w:r>
    </w:p>
    <w:p w:rsidR="00356B2C" w:rsidRDefault="00356B2C" w:rsidP="00356B2C">
      <w:pPr>
        <w:pStyle w:val="ConsPlusNonformat"/>
        <w:jc w:val="both"/>
      </w:pPr>
      <w:r>
        <w:t>работы,  в  пределах  которых государственное задание считается выполненным</w:t>
      </w:r>
    </w:p>
    <w:p w:rsidR="00356B2C" w:rsidRDefault="00356B2C" w:rsidP="00356B2C">
      <w:pPr>
        <w:pStyle w:val="ConsPlusNonformat"/>
        <w:jc w:val="both"/>
      </w:pPr>
      <w:r>
        <w:t xml:space="preserve">            ┌────────────────┐</w:t>
      </w:r>
    </w:p>
    <w:p w:rsidR="00356B2C" w:rsidRDefault="00356B2C" w:rsidP="00356B2C">
      <w:pPr>
        <w:pStyle w:val="ConsPlusNonformat"/>
        <w:jc w:val="both"/>
      </w:pPr>
      <w:r>
        <w:t xml:space="preserve">(процентов) │                </w:t>
      </w:r>
      <w:proofErr w:type="spellStart"/>
      <w:r>
        <w:t>│</w:t>
      </w:r>
      <w:proofErr w:type="spellEnd"/>
    </w:p>
    <w:p w:rsidR="00356B2C" w:rsidRDefault="00356B2C" w:rsidP="00356B2C">
      <w:pPr>
        <w:pStyle w:val="ConsPlusNonformat"/>
        <w:jc w:val="both"/>
      </w:pPr>
      <w:r>
        <w:t xml:space="preserve">            └────────────────┘</w:t>
      </w:r>
    </w:p>
    <w:p w:rsidR="00356B2C" w:rsidRDefault="00356B2C" w:rsidP="00356B2C">
      <w:pPr>
        <w:pStyle w:val="ConsPlusNonformat"/>
        <w:jc w:val="both"/>
      </w:pPr>
    </w:p>
    <w:p w:rsidR="00356B2C" w:rsidRDefault="00356B2C" w:rsidP="00356B2C">
      <w:pPr>
        <w:pStyle w:val="ConsPlusNonformat"/>
        <w:jc w:val="both"/>
      </w:pPr>
      <w:r>
        <w:t xml:space="preserve">           Часть 3. Прочие сведения о муниципальном задании </w:t>
      </w:r>
      <w:hyperlink w:anchor="P652" w:history="1">
        <w:r>
          <w:rPr>
            <w:color w:val="0000FF"/>
          </w:rPr>
          <w:t>&lt;6&gt;</w:t>
        </w:r>
      </w:hyperlink>
    </w:p>
    <w:p w:rsidR="00356B2C" w:rsidRDefault="00356B2C" w:rsidP="00356B2C">
      <w:pPr>
        <w:pStyle w:val="ConsPlusNonformat"/>
        <w:jc w:val="both"/>
      </w:pPr>
    </w:p>
    <w:p w:rsidR="00356B2C" w:rsidRDefault="00356B2C" w:rsidP="00356B2C">
      <w:pPr>
        <w:pStyle w:val="ConsPlusNonformat"/>
        <w:jc w:val="both"/>
      </w:pPr>
      <w:r>
        <w:t>1. Основания для досрочного прекращения выполнения муниципального задания</w:t>
      </w:r>
    </w:p>
    <w:p w:rsidR="00356B2C" w:rsidRDefault="00356B2C" w:rsidP="00356B2C">
      <w:pPr>
        <w:pStyle w:val="ConsPlusNonformat"/>
        <w:jc w:val="both"/>
      </w:pPr>
      <w:r>
        <w:t>___________________________________________________________________________</w:t>
      </w:r>
    </w:p>
    <w:p w:rsidR="00356B2C" w:rsidRDefault="00356B2C" w:rsidP="00356B2C">
      <w:pPr>
        <w:pStyle w:val="ConsPlusNonformat"/>
        <w:jc w:val="both"/>
      </w:pPr>
      <w:r>
        <w:t>2.  Иная  информация,  необходимая для выполнения (</w:t>
      </w:r>
      <w:proofErr w:type="gramStart"/>
      <w:r>
        <w:t>контроля за</w:t>
      </w:r>
      <w:proofErr w:type="gramEnd"/>
      <w:r>
        <w:t xml:space="preserve"> выполнением)</w:t>
      </w:r>
    </w:p>
    <w:p w:rsidR="00356B2C" w:rsidRDefault="00356B2C" w:rsidP="00356B2C">
      <w:pPr>
        <w:pStyle w:val="ConsPlusNonformat"/>
        <w:jc w:val="both"/>
      </w:pPr>
      <w:r>
        <w:t>муниципального задания __________________________________________________</w:t>
      </w:r>
    </w:p>
    <w:p w:rsidR="00356B2C" w:rsidRDefault="00356B2C" w:rsidP="00356B2C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356B2C" w:rsidRDefault="00356B2C" w:rsidP="00356B2C">
      <w:pPr>
        <w:pStyle w:val="ConsPlusNonformat"/>
        <w:jc w:val="both"/>
      </w:pPr>
      <w:r>
        <w:t xml:space="preserve">3. Порядок </w:t>
      </w:r>
      <w:proofErr w:type="gramStart"/>
      <w:r>
        <w:t>контроля за</w:t>
      </w:r>
      <w:proofErr w:type="gramEnd"/>
      <w:r>
        <w:t xml:space="preserve"> выполнением муниципального задания</w:t>
      </w:r>
    </w:p>
    <w:p w:rsidR="00356B2C" w:rsidRDefault="00356B2C" w:rsidP="00356B2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68"/>
        <w:gridCol w:w="3568"/>
        <w:gridCol w:w="3568"/>
      </w:tblGrid>
      <w:tr w:rsidR="00356B2C" w:rsidRPr="009A0DCC" w:rsidTr="00E946D2">
        <w:trPr>
          <w:trHeight w:val="833"/>
        </w:trPr>
        <w:tc>
          <w:tcPr>
            <w:tcW w:w="3568" w:type="dxa"/>
          </w:tcPr>
          <w:p w:rsidR="00356B2C" w:rsidRPr="009A0DCC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9A0DCC">
              <w:rPr>
                <w:sz w:val="20"/>
              </w:rPr>
              <w:t>Форма контроля</w:t>
            </w:r>
          </w:p>
        </w:tc>
        <w:tc>
          <w:tcPr>
            <w:tcW w:w="3568" w:type="dxa"/>
          </w:tcPr>
          <w:p w:rsidR="00356B2C" w:rsidRPr="009A0DCC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9A0DCC">
              <w:rPr>
                <w:sz w:val="20"/>
              </w:rPr>
              <w:t>Периодичность</w:t>
            </w:r>
          </w:p>
        </w:tc>
        <w:tc>
          <w:tcPr>
            <w:tcW w:w="3568" w:type="dxa"/>
          </w:tcPr>
          <w:p w:rsidR="00356B2C" w:rsidRPr="009A0DCC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9A0DCC">
              <w:rPr>
                <w:sz w:val="20"/>
              </w:rPr>
              <w:t xml:space="preserve">Федеральные органы исполнительной власти, осуществляющие </w:t>
            </w:r>
            <w:proofErr w:type="gramStart"/>
            <w:r w:rsidRPr="009A0DCC">
              <w:rPr>
                <w:sz w:val="20"/>
              </w:rPr>
              <w:t>контроль за</w:t>
            </w:r>
            <w:proofErr w:type="gramEnd"/>
            <w:r w:rsidRPr="009A0DCC">
              <w:rPr>
                <w:sz w:val="20"/>
              </w:rPr>
              <w:t xml:space="preserve"> выполнением муниципального задания</w:t>
            </w:r>
          </w:p>
        </w:tc>
      </w:tr>
      <w:tr w:rsidR="00356B2C" w:rsidRPr="009A0DCC" w:rsidTr="00E946D2">
        <w:trPr>
          <w:trHeight w:val="211"/>
        </w:trPr>
        <w:tc>
          <w:tcPr>
            <w:tcW w:w="3568" w:type="dxa"/>
          </w:tcPr>
          <w:p w:rsidR="00356B2C" w:rsidRPr="009A0DCC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9A0DCC">
              <w:rPr>
                <w:sz w:val="20"/>
              </w:rPr>
              <w:t>1</w:t>
            </w:r>
          </w:p>
        </w:tc>
        <w:tc>
          <w:tcPr>
            <w:tcW w:w="3568" w:type="dxa"/>
          </w:tcPr>
          <w:p w:rsidR="00356B2C" w:rsidRPr="009A0DCC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9A0DCC">
              <w:rPr>
                <w:sz w:val="20"/>
              </w:rPr>
              <w:t>2</w:t>
            </w:r>
          </w:p>
        </w:tc>
        <w:tc>
          <w:tcPr>
            <w:tcW w:w="3568" w:type="dxa"/>
          </w:tcPr>
          <w:p w:rsidR="00356B2C" w:rsidRPr="009A0DCC" w:rsidRDefault="00356B2C" w:rsidP="00E946D2">
            <w:pPr>
              <w:pStyle w:val="ConsPlusNormal"/>
              <w:jc w:val="center"/>
              <w:rPr>
                <w:sz w:val="20"/>
              </w:rPr>
            </w:pPr>
            <w:r w:rsidRPr="009A0DCC">
              <w:rPr>
                <w:sz w:val="20"/>
              </w:rPr>
              <w:t>3</w:t>
            </w:r>
          </w:p>
        </w:tc>
      </w:tr>
      <w:tr w:rsidR="00356B2C" w:rsidRPr="009A0DCC" w:rsidTr="00E946D2">
        <w:trPr>
          <w:trHeight w:val="728"/>
        </w:trPr>
        <w:tc>
          <w:tcPr>
            <w:tcW w:w="3568" w:type="dxa"/>
          </w:tcPr>
          <w:p w:rsidR="00356B2C" w:rsidRPr="009A0DCC" w:rsidRDefault="00356B2C" w:rsidP="00E946D2">
            <w:pPr>
              <w:pStyle w:val="ConsPlusNormal"/>
              <w:rPr>
                <w:sz w:val="20"/>
              </w:rPr>
            </w:pPr>
            <w:r w:rsidRPr="009A0DCC">
              <w:rPr>
                <w:sz w:val="20"/>
              </w:rPr>
              <w:t>Внутренний контроль</w:t>
            </w:r>
          </w:p>
        </w:tc>
        <w:tc>
          <w:tcPr>
            <w:tcW w:w="3568" w:type="dxa"/>
          </w:tcPr>
          <w:p w:rsidR="00356B2C" w:rsidRPr="009A0DCC" w:rsidRDefault="00356B2C" w:rsidP="00E946D2">
            <w:pPr>
              <w:pStyle w:val="ConsPlusNormal"/>
              <w:rPr>
                <w:sz w:val="20"/>
              </w:rPr>
            </w:pPr>
            <w:r w:rsidRPr="009A0DCC">
              <w:rPr>
                <w:sz w:val="20"/>
              </w:rPr>
              <w:t>По мере необходимости</w:t>
            </w:r>
          </w:p>
        </w:tc>
        <w:tc>
          <w:tcPr>
            <w:tcW w:w="3568" w:type="dxa"/>
          </w:tcPr>
          <w:p w:rsidR="00356B2C" w:rsidRPr="009A0DCC" w:rsidRDefault="00356B2C" w:rsidP="00E946D2">
            <w:pPr>
              <w:pStyle w:val="ConsPlusNormal"/>
              <w:rPr>
                <w:sz w:val="20"/>
              </w:rPr>
            </w:pPr>
            <w:r w:rsidRPr="009A0DCC">
              <w:rPr>
                <w:sz w:val="20"/>
              </w:rPr>
              <w:t>Учредитель – Администрация Городновского сельсовета Железногорского района</w:t>
            </w:r>
          </w:p>
        </w:tc>
      </w:tr>
      <w:tr w:rsidR="00356B2C" w:rsidRPr="009A0DCC" w:rsidTr="00E946D2">
        <w:trPr>
          <w:trHeight w:val="784"/>
        </w:trPr>
        <w:tc>
          <w:tcPr>
            <w:tcW w:w="3568" w:type="dxa"/>
          </w:tcPr>
          <w:p w:rsidR="00356B2C" w:rsidRPr="009A0DCC" w:rsidRDefault="00356B2C" w:rsidP="00E946D2">
            <w:pPr>
              <w:pStyle w:val="ConsPlusNormal"/>
              <w:rPr>
                <w:sz w:val="20"/>
              </w:rPr>
            </w:pPr>
            <w:r w:rsidRPr="009A0DCC">
              <w:rPr>
                <w:sz w:val="20"/>
              </w:rPr>
              <w:t>Регулярные плановые проверки</w:t>
            </w:r>
          </w:p>
        </w:tc>
        <w:tc>
          <w:tcPr>
            <w:tcW w:w="3568" w:type="dxa"/>
          </w:tcPr>
          <w:p w:rsidR="00356B2C" w:rsidRPr="009A0DCC" w:rsidRDefault="00356B2C" w:rsidP="00E946D2">
            <w:pPr>
              <w:pStyle w:val="ConsPlusNormal"/>
              <w:rPr>
                <w:sz w:val="20"/>
              </w:rPr>
            </w:pPr>
            <w:r w:rsidRPr="009A0DCC">
              <w:rPr>
                <w:sz w:val="20"/>
              </w:rPr>
              <w:t xml:space="preserve">Ежегодно </w:t>
            </w:r>
          </w:p>
        </w:tc>
        <w:tc>
          <w:tcPr>
            <w:tcW w:w="3568" w:type="dxa"/>
          </w:tcPr>
          <w:p w:rsidR="00356B2C" w:rsidRPr="009A0DCC" w:rsidRDefault="00356B2C" w:rsidP="00E946D2">
            <w:pPr>
              <w:pStyle w:val="ConsPlusNormal"/>
              <w:rPr>
                <w:sz w:val="20"/>
              </w:rPr>
            </w:pPr>
            <w:r w:rsidRPr="009A0DCC">
              <w:rPr>
                <w:sz w:val="20"/>
              </w:rPr>
              <w:t>Учредитель – Администрация Городновского сельсовета Железногорского района</w:t>
            </w:r>
          </w:p>
        </w:tc>
      </w:tr>
    </w:tbl>
    <w:p w:rsidR="00356B2C" w:rsidRDefault="00356B2C" w:rsidP="00356B2C">
      <w:pPr>
        <w:pStyle w:val="ConsPlusNormal"/>
        <w:jc w:val="both"/>
      </w:pPr>
    </w:p>
    <w:p w:rsidR="00356B2C" w:rsidRDefault="00356B2C" w:rsidP="00356B2C">
      <w:pPr>
        <w:pStyle w:val="ConsPlusNonformat"/>
        <w:jc w:val="both"/>
      </w:pPr>
      <w:r>
        <w:t>4. Требования к отчетности о выполнении муниципального задания __________</w:t>
      </w:r>
    </w:p>
    <w:p w:rsidR="00356B2C" w:rsidRDefault="00356B2C" w:rsidP="00356B2C">
      <w:pPr>
        <w:pStyle w:val="ConsPlusNonformat"/>
        <w:jc w:val="both"/>
      </w:pPr>
      <w:r>
        <w:t>4.1.  Периодичность  представления  отчетов  о  выполнении муниципального</w:t>
      </w:r>
    </w:p>
    <w:p w:rsidR="00356B2C" w:rsidRDefault="00356B2C" w:rsidP="00356B2C">
      <w:pPr>
        <w:pStyle w:val="ConsPlusNonformat"/>
        <w:jc w:val="both"/>
      </w:pPr>
      <w:r>
        <w:t>задания ___________________________________________________________________</w:t>
      </w:r>
    </w:p>
    <w:p w:rsidR="00356B2C" w:rsidRDefault="00356B2C" w:rsidP="00356B2C">
      <w:pPr>
        <w:pStyle w:val="ConsPlusNonformat"/>
        <w:jc w:val="both"/>
        <w:rPr>
          <w:b/>
        </w:rPr>
      </w:pPr>
      <w:r>
        <w:t xml:space="preserve">4.2. Сроки представления отчетов о выполнении муниципального задания </w:t>
      </w:r>
    </w:p>
    <w:p w:rsidR="00356B2C" w:rsidRPr="00924A9B" w:rsidRDefault="00356B2C" w:rsidP="00356B2C">
      <w:pPr>
        <w:pStyle w:val="ConsPlusNonformat"/>
        <w:jc w:val="both"/>
        <w:rPr>
          <w:b/>
        </w:rPr>
      </w:pPr>
      <w:r>
        <w:rPr>
          <w:b/>
        </w:rPr>
        <w:t xml:space="preserve">    Ежегодно в срок до 1 февраля года, следующего за </w:t>
      </w:r>
      <w:proofErr w:type="gramStart"/>
      <w:r>
        <w:rPr>
          <w:b/>
        </w:rPr>
        <w:t>отчетным</w:t>
      </w:r>
      <w:proofErr w:type="gramEnd"/>
    </w:p>
    <w:p w:rsidR="00356B2C" w:rsidRDefault="00356B2C" w:rsidP="00356B2C">
      <w:pPr>
        <w:pStyle w:val="ConsPlusNonformat"/>
        <w:jc w:val="both"/>
      </w:pPr>
      <w:r>
        <w:t>___________________________________________________________________________</w:t>
      </w:r>
    </w:p>
    <w:p w:rsidR="00356B2C" w:rsidRDefault="00356B2C" w:rsidP="00356B2C">
      <w:pPr>
        <w:pStyle w:val="ConsPlusNonformat"/>
        <w:jc w:val="both"/>
      </w:pPr>
      <w:r>
        <w:t>4.3. Иные требования к отчетности о выполнении муниципального задания ___</w:t>
      </w:r>
    </w:p>
    <w:p w:rsidR="00356B2C" w:rsidRDefault="00356B2C" w:rsidP="00356B2C">
      <w:pPr>
        <w:pStyle w:val="ConsPlusNonformat"/>
        <w:jc w:val="both"/>
      </w:pPr>
      <w:r>
        <w:t>___________________________________________________________________________</w:t>
      </w:r>
    </w:p>
    <w:p w:rsidR="00356B2C" w:rsidRDefault="00356B2C" w:rsidP="00356B2C">
      <w:pPr>
        <w:pStyle w:val="ConsPlusNonformat"/>
        <w:jc w:val="both"/>
      </w:pPr>
      <w:r>
        <w:t xml:space="preserve">5. Иные показатели, связанные с выполнением муниципального задания, </w:t>
      </w:r>
      <w:hyperlink w:anchor="P653" w:history="1">
        <w:r>
          <w:rPr>
            <w:color w:val="0000FF"/>
          </w:rPr>
          <w:t>&lt;7&gt;</w:t>
        </w:r>
      </w:hyperlink>
      <w:r>
        <w:t xml:space="preserve"> _</w:t>
      </w:r>
    </w:p>
    <w:p w:rsidR="00356B2C" w:rsidRDefault="00356B2C" w:rsidP="00356B2C">
      <w:pPr>
        <w:pStyle w:val="ConsPlusNonformat"/>
        <w:jc w:val="both"/>
      </w:pPr>
      <w:r>
        <w:t>___________________________________________________________________________</w:t>
      </w:r>
    </w:p>
    <w:p w:rsidR="00356B2C" w:rsidRPr="009A0DCC" w:rsidRDefault="00356B2C" w:rsidP="00356B2C">
      <w:pPr>
        <w:rPr>
          <w:sz w:val="22"/>
        </w:rPr>
      </w:pPr>
    </w:p>
    <w:p w:rsidR="00356B2C" w:rsidRPr="009A0DCC" w:rsidRDefault="00356B2C" w:rsidP="00356B2C">
      <w:pPr>
        <w:rPr>
          <w:sz w:val="22"/>
        </w:rPr>
      </w:pPr>
    </w:p>
    <w:p w:rsidR="00356B2C" w:rsidRPr="009A0DCC" w:rsidRDefault="00356B2C" w:rsidP="00356B2C">
      <w:pPr>
        <w:rPr>
          <w:sz w:val="22"/>
        </w:rPr>
      </w:pPr>
      <w:r w:rsidRPr="009A0DCC">
        <w:rPr>
          <w:sz w:val="22"/>
        </w:rPr>
        <w:t xml:space="preserve">             Директор МКУ «Городновский ЦДК»  __________________   Т.И.Куликова</w:t>
      </w:r>
    </w:p>
    <w:p w:rsidR="00356B2C" w:rsidRDefault="00356B2C" w:rsidP="00356B2C"/>
    <w:p w:rsidR="00356B2C" w:rsidRDefault="00356B2C" w:rsidP="00356B2C">
      <w:r>
        <w:t>---------------------------------------------------------------------------------------------------------------------------------------------------------</w:t>
      </w:r>
    </w:p>
    <w:p w:rsidR="00356B2C" w:rsidRDefault="00356B2C" w:rsidP="00356B2C"/>
    <w:p w:rsidR="00356B2C" w:rsidRPr="000C7C63" w:rsidRDefault="00356B2C" w:rsidP="00356B2C">
      <w:pPr>
        <w:jc w:val="both"/>
        <w:rPr>
          <w:sz w:val="20"/>
          <w:szCs w:val="20"/>
        </w:rPr>
      </w:pPr>
      <w:r w:rsidRPr="000C7C63">
        <w:rPr>
          <w:sz w:val="20"/>
          <w:szCs w:val="20"/>
        </w:rPr>
        <w:t>&lt;1&gt; Номер муниципального задания присваивается в информационной системе Министерства финансов Российской Федерации.</w:t>
      </w:r>
    </w:p>
    <w:p w:rsidR="00356B2C" w:rsidRPr="000C7C63" w:rsidRDefault="00356B2C" w:rsidP="00356B2C">
      <w:pPr>
        <w:jc w:val="both"/>
        <w:rPr>
          <w:sz w:val="20"/>
          <w:szCs w:val="20"/>
        </w:rPr>
      </w:pPr>
      <w:bookmarkStart w:id="0" w:name="P1084"/>
      <w:bookmarkEnd w:id="0"/>
      <w:r w:rsidRPr="000C7C63">
        <w:rPr>
          <w:sz w:val="20"/>
          <w:szCs w:val="20"/>
        </w:rPr>
        <w:t>&lt;2</w:t>
      </w:r>
      <w:proofErr w:type="gramStart"/>
      <w:r w:rsidRPr="000C7C63">
        <w:rPr>
          <w:sz w:val="20"/>
          <w:szCs w:val="20"/>
        </w:rPr>
        <w:t>&gt; Ф</w:t>
      </w:r>
      <w:proofErr w:type="gramEnd"/>
      <w:r w:rsidRPr="000C7C63">
        <w:rPr>
          <w:sz w:val="20"/>
          <w:szCs w:val="20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FF669C" w:rsidRPr="00356B2C" w:rsidRDefault="00356B2C" w:rsidP="00356B2C">
      <w:pPr>
        <w:jc w:val="both"/>
        <w:rPr>
          <w:sz w:val="20"/>
          <w:szCs w:val="20"/>
        </w:rPr>
      </w:pPr>
      <w:bookmarkStart w:id="1" w:name="P1085"/>
      <w:bookmarkEnd w:id="1"/>
      <w:r w:rsidRPr="000C7C63">
        <w:rPr>
          <w:sz w:val="20"/>
          <w:szCs w:val="20"/>
        </w:rPr>
        <w:t>&lt;3</w:t>
      </w:r>
      <w:proofErr w:type="gramStart"/>
      <w:r w:rsidRPr="000C7C63">
        <w:rPr>
          <w:sz w:val="20"/>
          <w:szCs w:val="20"/>
        </w:rPr>
        <w:t>&gt; Ф</w:t>
      </w:r>
      <w:proofErr w:type="gramEnd"/>
      <w:r w:rsidRPr="000C7C63">
        <w:rPr>
          <w:sz w:val="20"/>
          <w:szCs w:val="20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sectPr w:rsidR="00FF669C" w:rsidRPr="00356B2C" w:rsidSect="00356B2C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01418"/>
    <w:multiLevelType w:val="hybridMultilevel"/>
    <w:tmpl w:val="EFD0B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6B2C"/>
    <w:rsid w:val="00356B2C"/>
    <w:rsid w:val="00D056C7"/>
    <w:rsid w:val="00D2392C"/>
    <w:rsid w:val="00FF6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B2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B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56B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061C4FAE6D5138EEB3F04DF8A090F5D675FB1B4E0DA1D5ABA9627B99AkF27E" TargetMode="External"/><Relationship Id="rId5" Type="http://schemas.openxmlformats.org/officeDocument/2006/relationships/hyperlink" Target="consultantplus://offline/ref=1061C4FAE6D5138EEB3F04DF8A090F5D675FB1B4E0DA1D5ABA9627B99AkF27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1059</Words>
  <Characters>6039</Characters>
  <Application>Microsoft Office Word</Application>
  <DocSecurity>0</DocSecurity>
  <Lines>50</Lines>
  <Paragraphs>14</Paragraphs>
  <ScaleCrop>false</ScaleCrop>
  <Company>Microsoft</Company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Мария</dc:creator>
  <cp:keywords/>
  <dc:description/>
  <cp:lastModifiedBy>Морозова Мария</cp:lastModifiedBy>
  <cp:revision>4</cp:revision>
  <dcterms:created xsi:type="dcterms:W3CDTF">2017-02-08T09:45:00Z</dcterms:created>
  <dcterms:modified xsi:type="dcterms:W3CDTF">2017-02-21T10:46:00Z</dcterms:modified>
</cp:coreProperties>
</file>