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C1" w:rsidRPr="0066336C" w:rsidRDefault="00174FC1" w:rsidP="00F3053B">
      <w:pPr>
        <w:jc w:val="center"/>
        <w:rPr>
          <w:rFonts w:ascii="Times New Roman" w:hAnsi="Times New Roman" w:cs="Times New Roman"/>
          <w:b/>
          <w:bCs/>
          <w:sz w:val="28"/>
          <w:szCs w:val="28"/>
        </w:rPr>
      </w:pPr>
      <w:r w:rsidRPr="0066336C">
        <w:rPr>
          <w:rFonts w:ascii="Times New Roman" w:hAnsi="Times New Roman" w:cs="Times New Roman"/>
          <w:b/>
          <w:bCs/>
          <w:sz w:val="28"/>
          <w:szCs w:val="28"/>
        </w:rPr>
        <w:t>РОССИЙСКАЯ ФЕДЕРАЦИЯ</w:t>
      </w:r>
    </w:p>
    <w:p w:rsidR="00174FC1" w:rsidRPr="0066336C" w:rsidRDefault="00174FC1" w:rsidP="00F3053B">
      <w:pPr>
        <w:jc w:val="center"/>
        <w:rPr>
          <w:rFonts w:ascii="Times New Roman" w:hAnsi="Times New Roman" w:cs="Times New Roman"/>
          <w:b/>
          <w:bCs/>
          <w:sz w:val="28"/>
          <w:szCs w:val="28"/>
        </w:rPr>
      </w:pPr>
      <w:r w:rsidRPr="0066336C">
        <w:rPr>
          <w:rFonts w:ascii="Times New Roman" w:hAnsi="Times New Roman" w:cs="Times New Roman"/>
          <w:b/>
          <w:bCs/>
          <w:sz w:val="28"/>
          <w:szCs w:val="28"/>
        </w:rPr>
        <w:t>АДМИНИСТРАЦИЯ     ГОРОДНОВСКОГО      СЕЛЬСОВЕТА</w:t>
      </w:r>
    </w:p>
    <w:p w:rsidR="00174FC1" w:rsidRPr="0066336C" w:rsidRDefault="00174FC1" w:rsidP="00F3053B">
      <w:pPr>
        <w:jc w:val="center"/>
        <w:rPr>
          <w:rFonts w:ascii="Times New Roman" w:hAnsi="Times New Roman" w:cs="Times New Roman"/>
          <w:b/>
          <w:bCs/>
          <w:sz w:val="28"/>
          <w:szCs w:val="28"/>
        </w:rPr>
      </w:pPr>
      <w:r w:rsidRPr="0066336C">
        <w:rPr>
          <w:rFonts w:ascii="Times New Roman" w:hAnsi="Times New Roman" w:cs="Times New Roman"/>
          <w:b/>
          <w:bCs/>
          <w:sz w:val="28"/>
          <w:szCs w:val="28"/>
        </w:rPr>
        <w:t>Железногорского   района    Курской  области</w:t>
      </w:r>
    </w:p>
    <w:p w:rsidR="00174FC1" w:rsidRPr="0066336C" w:rsidRDefault="00174FC1" w:rsidP="00F3053B">
      <w:pPr>
        <w:jc w:val="center"/>
        <w:rPr>
          <w:rFonts w:ascii="Times New Roman" w:hAnsi="Times New Roman" w:cs="Times New Roman"/>
          <w:b/>
          <w:bCs/>
          <w:sz w:val="28"/>
          <w:szCs w:val="28"/>
        </w:rPr>
      </w:pPr>
      <w:r w:rsidRPr="0066336C">
        <w:rPr>
          <w:rFonts w:ascii="Times New Roman" w:hAnsi="Times New Roman" w:cs="Times New Roman"/>
          <w:b/>
          <w:bCs/>
          <w:sz w:val="28"/>
          <w:szCs w:val="28"/>
        </w:rPr>
        <w:t>П О С Т А Н О В Л Е Н И Е</w:t>
      </w:r>
    </w:p>
    <w:p w:rsidR="00174FC1" w:rsidRPr="00686E86" w:rsidRDefault="00174FC1" w:rsidP="00F3053B">
      <w:pPr>
        <w:rPr>
          <w:rFonts w:ascii="Times New Roman" w:hAnsi="Times New Roman" w:cs="Times New Roman"/>
          <w:b/>
          <w:bCs/>
          <w:sz w:val="24"/>
          <w:szCs w:val="24"/>
        </w:rPr>
      </w:pPr>
    </w:p>
    <w:p w:rsidR="00174FC1" w:rsidRPr="00686E86" w:rsidRDefault="00174FC1" w:rsidP="00686E86">
      <w:pPr>
        <w:spacing w:after="0"/>
        <w:rPr>
          <w:rStyle w:val="Strong"/>
          <w:rFonts w:ascii="Times New Roman" w:hAnsi="Times New Roman" w:cs="Times New Roman"/>
          <w:sz w:val="24"/>
          <w:szCs w:val="24"/>
        </w:rPr>
      </w:pPr>
      <w:r w:rsidRPr="00686E86">
        <w:rPr>
          <w:rStyle w:val="Strong"/>
          <w:rFonts w:ascii="Times New Roman" w:hAnsi="Times New Roman" w:cs="Times New Roman"/>
          <w:sz w:val="24"/>
          <w:szCs w:val="24"/>
        </w:rPr>
        <w:t xml:space="preserve">от </w:t>
      </w:r>
      <w:r>
        <w:rPr>
          <w:rStyle w:val="Strong"/>
          <w:rFonts w:ascii="Times New Roman" w:hAnsi="Times New Roman" w:cs="Times New Roman"/>
          <w:sz w:val="24"/>
          <w:szCs w:val="24"/>
        </w:rPr>
        <w:t>27 февраля 2013 года № 22</w:t>
      </w:r>
    </w:p>
    <w:p w:rsidR="00174FC1" w:rsidRPr="00686E86" w:rsidRDefault="00174FC1" w:rsidP="00686E86">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д. Городное </w:t>
      </w:r>
    </w:p>
    <w:p w:rsidR="00174FC1" w:rsidRPr="00686E86" w:rsidRDefault="00174FC1" w:rsidP="00686E86">
      <w:pPr>
        <w:pStyle w:val="BodyText"/>
        <w:spacing w:after="0"/>
        <w:rPr>
          <w:rFonts w:ascii="Times New Roman" w:hAnsi="Times New Roman" w:cs="Times New Roman"/>
          <w:sz w:val="24"/>
          <w:szCs w:val="24"/>
        </w:rPr>
      </w:pPr>
    </w:p>
    <w:p w:rsidR="00174FC1" w:rsidRPr="00686E86" w:rsidRDefault="00174FC1" w:rsidP="00686E86">
      <w:pPr>
        <w:pStyle w:val="BodyText"/>
        <w:spacing w:after="0"/>
        <w:rPr>
          <w:rFonts w:ascii="Times New Roman" w:hAnsi="Times New Roman" w:cs="Times New Roman"/>
          <w:sz w:val="24"/>
          <w:szCs w:val="24"/>
        </w:rPr>
      </w:pPr>
    </w:p>
    <w:p w:rsidR="00174FC1" w:rsidRPr="00686E86" w:rsidRDefault="00174FC1" w:rsidP="00686E86">
      <w:pPr>
        <w:pStyle w:val="BodyText"/>
        <w:spacing w:after="0"/>
        <w:jc w:val="center"/>
        <w:rPr>
          <w:rFonts w:ascii="Times New Roman" w:hAnsi="Times New Roman" w:cs="Times New Roman"/>
          <w:b/>
          <w:bCs/>
          <w:sz w:val="24"/>
          <w:szCs w:val="24"/>
        </w:rPr>
      </w:pPr>
      <w:r w:rsidRPr="00686E86">
        <w:rPr>
          <w:rFonts w:ascii="Times New Roman" w:hAnsi="Times New Roman" w:cs="Times New Roman"/>
          <w:b/>
          <w:bCs/>
          <w:sz w:val="24"/>
          <w:szCs w:val="24"/>
        </w:rPr>
        <w:t>Об утверждении Административного регламента</w:t>
      </w:r>
    </w:p>
    <w:p w:rsidR="00174FC1" w:rsidRPr="00686E86" w:rsidRDefault="00174FC1" w:rsidP="00686E86">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проведения</w:t>
      </w:r>
      <w:r w:rsidRPr="00686E86">
        <w:rPr>
          <w:rFonts w:ascii="Times New Roman" w:hAnsi="Times New Roman" w:cs="Times New Roman"/>
          <w:b/>
          <w:bCs/>
          <w:sz w:val="24"/>
          <w:szCs w:val="24"/>
        </w:rPr>
        <w:t xml:space="preserve"> </w:t>
      </w:r>
      <w:r>
        <w:rPr>
          <w:rFonts w:ascii="Times New Roman" w:hAnsi="Times New Roman" w:cs="Times New Roman"/>
          <w:b/>
          <w:bCs/>
          <w:sz w:val="24"/>
          <w:szCs w:val="24"/>
        </w:rPr>
        <w:t xml:space="preserve"> муниципального   </w:t>
      </w:r>
      <w:r w:rsidRPr="00686E86">
        <w:rPr>
          <w:rFonts w:ascii="Times New Roman" w:hAnsi="Times New Roman" w:cs="Times New Roman"/>
          <w:b/>
          <w:bCs/>
          <w:sz w:val="24"/>
          <w:szCs w:val="24"/>
        </w:rPr>
        <w:t xml:space="preserve"> жилищного</w:t>
      </w:r>
    </w:p>
    <w:p w:rsidR="00174FC1" w:rsidRDefault="00174FC1" w:rsidP="00686E86">
      <w:pPr>
        <w:pStyle w:val="BodyText"/>
        <w:spacing w:after="0"/>
        <w:jc w:val="center"/>
        <w:rPr>
          <w:rFonts w:ascii="Times New Roman" w:hAnsi="Times New Roman" w:cs="Times New Roman"/>
          <w:b/>
          <w:bCs/>
          <w:sz w:val="24"/>
          <w:szCs w:val="24"/>
        </w:rPr>
      </w:pPr>
      <w:r w:rsidRPr="00686E86">
        <w:rPr>
          <w:rFonts w:ascii="Times New Roman" w:hAnsi="Times New Roman" w:cs="Times New Roman"/>
          <w:b/>
          <w:bCs/>
          <w:sz w:val="24"/>
          <w:szCs w:val="24"/>
        </w:rPr>
        <w:t xml:space="preserve">контроля на территории </w:t>
      </w:r>
      <w:r>
        <w:rPr>
          <w:rFonts w:ascii="Times New Roman" w:hAnsi="Times New Roman" w:cs="Times New Roman"/>
          <w:b/>
          <w:bCs/>
          <w:sz w:val="24"/>
          <w:szCs w:val="24"/>
        </w:rPr>
        <w:t xml:space="preserve"> муниципального    образования </w:t>
      </w:r>
    </w:p>
    <w:p w:rsidR="00174FC1" w:rsidRPr="00686E86" w:rsidRDefault="00174FC1" w:rsidP="00686E86">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«Городновский сельсовет» Железногорского района</w:t>
      </w:r>
    </w:p>
    <w:p w:rsidR="00174FC1" w:rsidRPr="00686E86" w:rsidRDefault="00174FC1" w:rsidP="00686E86">
      <w:pPr>
        <w:pStyle w:val="BodyText"/>
        <w:spacing w:after="0"/>
        <w:rPr>
          <w:rFonts w:ascii="Times New Roman" w:hAnsi="Times New Roman" w:cs="Times New Roman"/>
          <w:sz w:val="24"/>
          <w:szCs w:val="24"/>
        </w:rPr>
      </w:pPr>
    </w:p>
    <w:p w:rsidR="00174FC1" w:rsidRPr="00686E86" w:rsidRDefault="00174FC1" w:rsidP="00686E86">
      <w:pPr>
        <w:pStyle w:val="BodyText"/>
        <w:spacing w:after="0"/>
        <w:rPr>
          <w:rFonts w:ascii="Times New Roman" w:hAnsi="Times New Roman" w:cs="Times New Roman"/>
          <w:sz w:val="24"/>
          <w:szCs w:val="24"/>
        </w:rPr>
      </w:pPr>
    </w:p>
    <w:p w:rsidR="00174FC1"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контроля», Уставом </w:t>
      </w:r>
      <w:r>
        <w:rPr>
          <w:rFonts w:ascii="Times New Roman" w:hAnsi="Times New Roman" w:cs="Times New Roman"/>
          <w:sz w:val="24"/>
          <w:szCs w:val="24"/>
        </w:rPr>
        <w:t xml:space="preserve"> муниципального    образования «Городновский сельсовет» Железногорского района, администрация Городновского сельсовета Железногорского района </w:t>
      </w:r>
    </w:p>
    <w:p w:rsidR="00174FC1" w:rsidRDefault="00174FC1" w:rsidP="00686E86">
      <w:pPr>
        <w:pStyle w:val="BodyText"/>
        <w:spacing w:after="0"/>
        <w:ind w:firstLine="709"/>
        <w:jc w:val="both"/>
        <w:rPr>
          <w:rFonts w:ascii="Times New Roman" w:hAnsi="Times New Roman" w:cs="Times New Roman"/>
          <w:sz w:val="24"/>
          <w:szCs w:val="24"/>
        </w:rPr>
      </w:pPr>
    </w:p>
    <w:p w:rsidR="00174FC1" w:rsidRDefault="00174FC1" w:rsidP="00606A9E">
      <w:pPr>
        <w:pStyle w:val="BodyText"/>
        <w:spacing w:after="0"/>
        <w:ind w:firstLine="709"/>
        <w:jc w:val="center"/>
        <w:rPr>
          <w:rFonts w:ascii="Times New Roman" w:hAnsi="Times New Roman" w:cs="Times New Roman"/>
          <w:sz w:val="24"/>
          <w:szCs w:val="24"/>
        </w:rPr>
      </w:pPr>
      <w:r w:rsidRPr="00686E86">
        <w:rPr>
          <w:rFonts w:ascii="Times New Roman" w:hAnsi="Times New Roman" w:cs="Times New Roman"/>
          <w:sz w:val="24"/>
          <w:szCs w:val="24"/>
        </w:rPr>
        <w:t>ПОСТАНОВЛЯ</w:t>
      </w:r>
      <w:r>
        <w:rPr>
          <w:rFonts w:ascii="Times New Roman" w:hAnsi="Times New Roman" w:cs="Times New Roman"/>
          <w:sz w:val="24"/>
          <w:szCs w:val="24"/>
        </w:rPr>
        <w:t>ЕТ</w:t>
      </w:r>
      <w:r w:rsidRPr="00686E86">
        <w:rPr>
          <w:rFonts w:ascii="Times New Roman" w:hAnsi="Times New Roman" w:cs="Times New Roman"/>
          <w:sz w:val="24"/>
          <w:szCs w:val="24"/>
        </w:rPr>
        <w:t>:</w:t>
      </w:r>
    </w:p>
    <w:p w:rsidR="00174FC1" w:rsidRPr="00686E86" w:rsidRDefault="00174FC1" w:rsidP="00686E86">
      <w:pPr>
        <w:pStyle w:val="BodyText"/>
        <w:spacing w:after="0"/>
        <w:ind w:firstLine="709"/>
        <w:jc w:val="both"/>
        <w:rPr>
          <w:rFonts w:ascii="Times New Roman" w:hAnsi="Times New Roman" w:cs="Times New Roman"/>
          <w:sz w:val="24"/>
          <w:szCs w:val="24"/>
        </w:rPr>
      </w:pP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1. Утверди</w:t>
      </w:r>
      <w:r>
        <w:rPr>
          <w:rFonts w:ascii="Times New Roman" w:hAnsi="Times New Roman" w:cs="Times New Roman"/>
          <w:sz w:val="24"/>
          <w:szCs w:val="24"/>
        </w:rPr>
        <w:t>ть Административный регламент  проведения</w:t>
      </w:r>
      <w:r w:rsidRPr="00686E86">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жилищного контроля на территории </w:t>
      </w:r>
      <w:r>
        <w:rPr>
          <w:rFonts w:ascii="Times New Roman" w:hAnsi="Times New Roman" w:cs="Times New Roman"/>
          <w:sz w:val="24"/>
          <w:szCs w:val="24"/>
        </w:rPr>
        <w:t xml:space="preserve"> муниципального    образования «Городновский сельсовет» Железногорского района</w:t>
      </w:r>
      <w:r w:rsidRPr="00686E86">
        <w:rPr>
          <w:rFonts w:ascii="Times New Roman" w:hAnsi="Times New Roman" w:cs="Times New Roman"/>
          <w:sz w:val="24"/>
          <w:szCs w:val="24"/>
        </w:rPr>
        <w:t xml:space="preserve"> согласно приложению.</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2</w:t>
      </w:r>
      <w:r>
        <w:rPr>
          <w:rFonts w:ascii="Times New Roman" w:hAnsi="Times New Roman" w:cs="Times New Roman"/>
          <w:sz w:val="24"/>
          <w:szCs w:val="24"/>
        </w:rPr>
        <w:t>.</w:t>
      </w:r>
      <w:r w:rsidRPr="00686E86">
        <w:rPr>
          <w:rFonts w:ascii="Times New Roman" w:hAnsi="Times New Roman" w:cs="Times New Roman"/>
          <w:sz w:val="24"/>
          <w:szCs w:val="24"/>
        </w:rPr>
        <w:t xml:space="preserve"> Обнародовать настоящее постановление в сети Интернет на официальном сайте администрации </w:t>
      </w:r>
      <w:r>
        <w:rPr>
          <w:rFonts w:ascii="Times New Roman" w:hAnsi="Times New Roman" w:cs="Times New Roman"/>
          <w:sz w:val="24"/>
          <w:szCs w:val="24"/>
        </w:rPr>
        <w:t xml:space="preserve"> муниципального образования «Городновский сельсовет» Железногорского района</w:t>
      </w:r>
      <w:r w:rsidRPr="00686E86">
        <w:rPr>
          <w:rFonts w:ascii="Times New Roman" w:hAnsi="Times New Roman" w:cs="Times New Roman"/>
          <w:sz w:val="24"/>
          <w:szCs w:val="24"/>
        </w:rPr>
        <w:t>.</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3. Контроль за исполнением настоящего постановления оставляю за собой.</w:t>
      </w:r>
    </w:p>
    <w:p w:rsidR="00174FC1" w:rsidRDefault="00174FC1" w:rsidP="00686E86">
      <w:pPr>
        <w:pStyle w:val="BodyText"/>
        <w:spacing w:after="0"/>
        <w:rPr>
          <w:rFonts w:ascii="Times New Roman" w:hAnsi="Times New Roman" w:cs="Times New Roman"/>
          <w:sz w:val="24"/>
          <w:szCs w:val="24"/>
        </w:rPr>
      </w:pPr>
    </w:p>
    <w:p w:rsidR="00174FC1" w:rsidRDefault="00174FC1" w:rsidP="00686E86">
      <w:pPr>
        <w:pStyle w:val="BodyText"/>
        <w:spacing w:after="0"/>
        <w:rPr>
          <w:rFonts w:ascii="Times New Roman" w:hAnsi="Times New Roman" w:cs="Times New Roman"/>
          <w:sz w:val="24"/>
          <w:szCs w:val="24"/>
        </w:rPr>
      </w:pPr>
    </w:p>
    <w:p w:rsidR="00174FC1" w:rsidRDefault="00174FC1" w:rsidP="00686E86">
      <w:pPr>
        <w:pStyle w:val="BodyText"/>
        <w:spacing w:after="0"/>
        <w:rPr>
          <w:rFonts w:ascii="Times New Roman" w:hAnsi="Times New Roman" w:cs="Times New Roman"/>
          <w:sz w:val="24"/>
          <w:szCs w:val="24"/>
        </w:rPr>
      </w:pPr>
    </w:p>
    <w:p w:rsidR="00174FC1" w:rsidRDefault="00174FC1" w:rsidP="00686E86">
      <w:pPr>
        <w:pStyle w:val="BodyText"/>
        <w:spacing w:after="0"/>
        <w:rPr>
          <w:rFonts w:ascii="Times New Roman" w:hAnsi="Times New Roman" w:cs="Times New Roman"/>
          <w:sz w:val="24"/>
          <w:szCs w:val="24"/>
        </w:rPr>
      </w:pPr>
    </w:p>
    <w:p w:rsidR="00174FC1" w:rsidRPr="00686E86" w:rsidRDefault="00174FC1" w:rsidP="00686E86">
      <w:pPr>
        <w:pStyle w:val="BodyText"/>
        <w:spacing w:after="0"/>
        <w:rPr>
          <w:rFonts w:ascii="Times New Roman" w:hAnsi="Times New Roman" w:cs="Times New Roman"/>
          <w:sz w:val="24"/>
          <w:szCs w:val="24"/>
        </w:rPr>
      </w:pPr>
    </w:p>
    <w:p w:rsidR="00174FC1" w:rsidRPr="00686E86" w:rsidRDefault="00174FC1" w:rsidP="00686E86">
      <w:pPr>
        <w:pStyle w:val="BodyText"/>
        <w:spacing w:after="0"/>
        <w:rPr>
          <w:rFonts w:ascii="Times New Roman" w:hAnsi="Times New Roman" w:cs="Times New Roman"/>
          <w:sz w:val="24"/>
          <w:szCs w:val="24"/>
        </w:rPr>
      </w:pPr>
    </w:p>
    <w:p w:rsidR="00174FC1" w:rsidRPr="00686E86" w:rsidRDefault="00174FC1" w:rsidP="00686E86">
      <w:pPr>
        <w:pStyle w:val="BodyText"/>
        <w:spacing w:after="0"/>
        <w:rPr>
          <w:rFonts w:ascii="Times New Roman" w:hAnsi="Times New Roman" w:cs="Times New Roman"/>
          <w:sz w:val="24"/>
          <w:szCs w:val="24"/>
        </w:rPr>
      </w:pPr>
    </w:p>
    <w:p w:rsidR="00174FC1" w:rsidRDefault="00174FC1" w:rsidP="006D1640">
      <w:pPr>
        <w:spacing w:after="0"/>
        <w:rPr>
          <w:rFonts w:ascii="Times New Roman" w:hAnsi="Times New Roman" w:cs="Times New Roman"/>
          <w:sz w:val="24"/>
          <w:szCs w:val="24"/>
        </w:rPr>
      </w:pPr>
      <w:r w:rsidRPr="00686E86">
        <w:rPr>
          <w:rFonts w:ascii="Times New Roman" w:hAnsi="Times New Roman" w:cs="Times New Roman"/>
          <w:sz w:val="24"/>
          <w:szCs w:val="24"/>
        </w:rPr>
        <w:t xml:space="preserve">Глава </w:t>
      </w:r>
      <w:r>
        <w:rPr>
          <w:rFonts w:ascii="Times New Roman" w:hAnsi="Times New Roman" w:cs="Times New Roman"/>
          <w:sz w:val="24"/>
          <w:szCs w:val="24"/>
        </w:rPr>
        <w:t xml:space="preserve">Городновского сельсовета </w:t>
      </w:r>
    </w:p>
    <w:p w:rsidR="00174FC1" w:rsidRPr="00686E86" w:rsidRDefault="00174FC1" w:rsidP="006D1640">
      <w:pPr>
        <w:spacing w:after="0"/>
        <w:rPr>
          <w:rFonts w:ascii="Times New Roman" w:hAnsi="Times New Roman" w:cs="Times New Roman"/>
          <w:sz w:val="24"/>
          <w:szCs w:val="24"/>
        </w:rPr>
      </w:pPr>
      <w:r>
        <w:rPr>
          <w:rFonts w:ascii="Times New Roman" w:hAnsi="Times New Roman" w:cs="Times New Roman"/>
          <w:sz w:val="24"/>
          <w:szCs w:val="24"/>
        </w:rPr>
        <w:t>Железногорского района</w:t>
      </w:r>
      <w:r w:rsidRPr="00686E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E86">
        <w:rPr>
          <w:rFonts w:ascii="Times New Roman" w:hAnsi="Times New Roman" w:cs="Times New Roman"/>
          <w:sz w:val="24"/>
          <w:szCs w:val="24"/>
        </w:rPr>
        <w:t xml:space="preserve">                       </w:t>
      </w:r>
      <w:r>
        <w:rPr>
          <w:rFonts w:ascii="Times New Roman" w:hAnsi="Times New Roman" w:cs="Times New Roman"/>
          <w:sz w:val="24"/>
          <w:szCs w:val="24"/>
        </w:rPr>
        <w:t>А.Н.Троянов</w:t>
      </w:r>
    </w:p>
    <w:p w:rsidR="00174FC1" w:rsidRPr="00686E86" w:rsidRDefault="00174FC1" w:rsidP="00686E86">
      <w:pPr>
        <w:pStyle w:val="BodyText"/>
        <w:pageBreakBefore/>
        <w:spacing w:after="0"/>
        <w:jc w:val="right"/>
        <w:rPr>
          <w:rFonts w:ascii="Times New Roman" w:hAnsi="Times New Roman" w:cs="Times New Roman"/>
          <w:sz w:val="24"/>
          <w:szCs w:val="24"/>
        </w:rPr>
      </w:pPr>
      <w:r w:rsidRPr="00686E86">
        <w:rPr>
          <w:rFonts w:ascii="Times New Roman" w:hAnsi="Times New Roman" w:cs="Times New Roman"/>
          <w:sz w:val="24"/>
          <w:szCs w:val="24"/>
        </w:rPr>
        <w:t>Приложение</w:t>
      </w:r>
    </w:p>
    <w:p w:rsidR="00174FC1" w:rsidRPr="00686E86" w:rsidRDefault="00174FC1" w:rsidP="00686E86">
      <w:pPr>
        <w:pStyle w:val="BodyText"/>
        <w:spacing w:after="0"/>
        <w:jc w:val="right"/>
        <w:rPr>
          <w:rFonts w:ascii="Times New Roman" w:hAnsi="Times New Roman" w:cs="Times New Roman"/>
          <w:sz w:val="24"/>
          <w:szCs w:val="24"/>
        </w:rPr>
      </w:pPr>
      <w:r w:rsidRPr="00686E86">
        <w:rPr>
          <w:rFonts w:ascii="Times New Roman" w:hAnsi="Times New Roman" w:cs="Times New Roman"/>
          <w:sz w:val="24"/>
          <w:szCs w:val="24"/>
        </w:rPr>
        <w:t>к постановлению администрации</w:t>
      </w:r>
    </w:p>
    <w:p w:rsidR="00174FC1" w:rsidRDefault="00174FC1" w:rsidP="00686E86">
      <w:pPr>
        <w:pStyle w:val="BodyText"/>
        <w:spacing w:after="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p>
    <w:p w:rsidR="00174FC1" w:rsidRDefault="00174FC1" w:rsidP="00686E86">
      <w:pPr>
        <w:pStyle w:val="BodyText"/>
        <w:spacing w:after="0"/>
        <w:jc w:val="right"/>
        <w:rPr>
          <w:rFonts w:ascii="Times New Roman" w:hAnsi="Times New Roman" w:cs="Times New Roman"/>
          <w:sz w:val="24"/>
          <w:szCs w:val="24"/>
        </w:rPr>
      </w:pPr>
      <w:r>
        <w:rPr>
          <w:rFonts w:ascii="Times New Roman" w:hAnsi="Times New Roman" w:cs="Times New Roman"/>
          <w:sz w:val="24"/>
          <w:szCs w:val="24"/>
        </w:rPr>
        <w:t xml:space="preserve">«Городновский сельсовет» </w:t>
      </w:r>
    </w:p>
    <w:p w:rsidR="00174FC1" w:rsidRPr="00686E86" w:rsidRDefault="00174FC1" w:rsidP="00686E86">
      <w:pPr>
        <w:pStyle w:val="BodyText"/>
        <w:spacing w:after="0"/>
        <w:jc w:val="right"/>
        <w:rPr>
          <w:rFonts w:ascii="Times New Roman" w:hAnsi="Times New Roman" w:cs="Times New Roman"/>
          <w:sz w:val="24"/>
          <w:szCs w:val="24"/>
        </w:rPr>
      </w:pPr>
      <w:r>
        <w:rPr>
          <w:rFonts w:ascii="Times New Roman" w:hAnsi="Times New Roman" w:cs="Times New Roman"/>
          <w:sz w:val="24"/>
          <w:szCs w:val="24"/>
        </w:rPr>
        <w:t>Железногорского района</w:t>
      </w:r>
    </w:p>
    <w:p w:rsidR="00174FC1" w:rsidRPr="00686E86" w:rsidRDefault="00174FC1" w:rsidP="00686E86">
      <w:pPr>
        <w:pStyle w:val="BodyText"/>
        <w:spacing w:after="0"/>
        <w:jc w:val="right"/>
        <w:rPr>
          <w:rFonts w:ascii="Times New Roman" w:hAnsi="Times New Roman" w:cs="Times New Roman"/>
          <w:sz w:val="24"/>
          <w:szCs w:val="24"/>
        </w:rPr>
      </w:pPr>
      <w:r w:rsidRPr="00686E86">
        <w:rPr>
          <w:rFonts w:ascii="Times New Roman" w:hAnsi="Times New Roman" w:cs="Times New Roman"/>
          <w:sz w:val="24"/>
          <w:szCs w:val="24"/>
        </w:rPr>
        <w:t xml:space="preserve">от </w:t>
      </w:r>
      <w:r>
        <w:rPr>
          <w:rFonts w:ascii="Times New Roman" w:hAnsi="Times New Roman" w:cs="Times New Roman"/>
          <w:sz w:val="24"/>
          <w:szCs w:val="24"/>
        </w:rPr>
        <w:t>27.02. 2013г. № 22</w:t>
      </w:r>
    </w:p>
    <w:p w:rsidR="00174FC1" w:rsidRPr="00686E86" w:rsidRDefault="00174FC1" w:rsidP="00686E86">
      <w:pPr>
        <w:pStyle w:val="BodyText"/>
        <w:spacing w:after="0"/>
        <w:jc w:val="right"/>
        <w:rPr>
          <w:rFonts w:ascii="Times New Roman" w:hAnsi="Times New Roman" w:cs="Times New Roman"/>
          <w:sz w:val="24"/>
          <w:szCs w:val="24"/>
        </w:rPr>
      </w:pPr>
    </w:p>
    <w:p w:rsidR="00174FC1" w:rsidRPr="00686E86" w:rsidRDefault="00174FC1" w:rsidP="00686E86">
      <w:pPr>
        <w:pStyle w:val="BodyText"/>
        <w:spacing w:after="0"/>
        <w:jc w:val="center"/>
        <w:rPr>
          <w:rFonts w:ascii="Times New Roman" w:hAnsi="Times New Roman" w:cs="Times New Roman"/>
          <w:b/>
          <w:bCs/>
          <w:sz w:val="24"/>
          <w:szCs w:val="24"/>
        </w:rPr>
      </w:pPr>
      <w:r w:rsidRPr="00686E86">
        <w:rPr>
          <w:rFonts w:ascii="Times New Roman" w:hAnsi="Times New Roman" w:cs="Times New Roman"/>
          <w:b/>
          <w:bCs/>
          <w:sz w:val="24"/>
          <w:szCs w:val="24"/>
        </w:rPr>
        <w:t>АДМИНИСТРАТИВНЫЙ РЕГЛАМЕНТ</w:t>
      </w:r>
    </w:p>
    <w:p w:rsidR="00174FC1" w:rsidRPr="00686E86" w:rsidRDefault="00174FC1" w:rsidP="00686E86">
      <w:pPr>
        <w:pStyle w:val="BodyText"/>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проведения</w:t>
      </w:r>
      <w:r w:rsidRPr="00686E86">
        <w:rPr>
          <w:rFonts w:ascii="Times New Roman" w:hAnsi="Times New Roman" w:cs="Times New Roman"/>
          <w:b/>
          <w:bCs/>
          <w:sz w:val="24"/>
          <w:szCs w:val="24"/>
        </w:rPr>
        <w:t xml:space="preserve"> </w:t>
      </w:r>
      <w:r>
        <w:rPr>
          <w:rFonts w:ascii="Times New Roman" w:hAnsi="Times New Roman" w:cs="Times New Roman"/>
          <w:b/>
          <w:bCs/>
          <w:sz w:val="24"/>
          <w:szCs w:val="24"/>
        </w:rPr>
        <w:t xml:space="preserve"> муниципального   </w:t>
      </w:r>
      <w:r w:rsidRPr="00686E86">
        <w:rPr>
          <w:rFonts w:ascii="Times New Roman" w:hAnsi="Times New Roman" w:cs="Times New Roman"/>
          <w:b/>
          <w:bCs/>
          <w:sz w:val="24"/>
          <w:szCs w:val="24"/>
        </w:rPr>
        <w:t xml:space="preserve"> жилищного контроля</w:t>
      </w:r>
    </w:p>
    <w:p w:rsidR="00174FC1" w:rsidRPr="00686E86" w:rsidRDefault="00174FC1" w:rsidP="00686E86">
      <w:pPr>
        <w:pStyle w:val="BodyText"/>
        <w:spacing w:after="0"/>
        <w:jc w:val="center"/>
        <w:rPr>
          <w:rFonts w:ascii="Times New Roman" w:hAnsi="Times New Roman" w:cs="Times New Roman"/>
          <w:b/>
          <w:bCs/>
          <w:sz w:val="24"/>
          <w:szCs w:val="24"/>
        </w:rPr>
      </w:pPr>
      <w:r w:rsidRPr="00686E86">
        <w:rPr>
          <w:rFonts w:ascii="Times New Roman" w:hAnsi="Times New Roman" w:cs="Times New Roman"/>
          <w:b/>
          <w:bCs/>
          <w:sz w:val="24"/>
          <w:szCs w:val="24"/>
        </w:rPr>
        <w:t xml:space="preserve">на территории </w:t>
      </w:r>
      <w:r>
        <w:rPr>
          <w:rFonts w:ascii="Times New Roman" w:hAnsi="Times New Roman" w:cs="Times New Roman"/>
          <w:b/>
          <w:bCs/>
          <w:sz w:val="24"/>
          <w:szCs w:val="24"/>
        </w:rPr>
        <w:t xml:space="preserve"> муниципального    образования «Городновский сельсовет» Железногорского района</w:t>
      </w:r>
    </w:p>
    <w:p w:rsidR="00174FC1" w:rsidRPr="00686E86" w:rsidRDefault="00174FC1" w:rsidP="00686E86">
      <w:pPr>
        <w:pStyle w:val="BodyText"/>
        <w:spacing w:after="0"/>
        <w:jc w:val="center"/>
        <w:rPr>
          <w:rFonts w:ascii="Times New Roman" w:hAnsi="Times New Roman" w:cs="Times New Roman"/>
          <w:b/>
          <w:bCs/>
          <w:sz w:val="24"/>
          <w:szCs w:val="24"/>
        </w:rPr>
      </w:pPr>
    </w:p>
    <w:p w:rsidR="00174FC1" w:rsidRPr="00215041" w:rsidRDefault="00174FC1" w:rsidP="00606A9E">
      <w:pPr>
        <w:pStyle w:val="BodyText"/>
        <w:spacing w:after="0"/>
        <w:ind w:firstLine="709"/>
        <w:jc w:val="center"/>
        <w:rPr>
          <w:rFonts w:ascii="Times New Roman" w:hAnsi="Times New Roman" w:cs="Times New Roman"/>
          <w:b/>
          <w:bCs/>
          <w:sz w:val="24"/>
          <w:szCs w:val="24"/>
        </w:rPr>
      </w:pPr>
      <w:r w:rsidRPr="00215041">
        <w:rPr>
          <w:rFonts w:ascii="Times New Roman" w:hAnsi="Times New Roman" w:cs="Times New Roman"/>
          <w:b/>
          <w:bCs/>
          <w:sz w:val="24"/>
          <w:szCs w:val="24"/>
        </w:rPr>
        <w:t>1. Общие положения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1.1. Настоящий Административный регламент разработан 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контроля», Уставом </w:t>
      </w:r>
      <w:r>
        <w:rPr>
          <w:rFonts w:ascii="Times New Roman" w:hAnsi="Times New Roman" w:cs="Times New Roman"/>
          <w:sz w:val="24"/>
          <w:szCs w:val="24"/>
        </w:rPr>
        <w:t xml:space="preserve"> муниципального    образования «Городновский сельсовет» Железногорского района</w:t>
      </w:r>
      <w:r w:rsidRPr="00686E86">
        <w:rPr>
          <w:rFonts w:ascii="Times New Roman" w:hAnsi="Times New Roman" w:cs="Times New Roman"/>
          <w:sz w:val="24"/>
          <w:szCs w:val="24"/>
        </w:rPr>
        <w:t xml:space="preserve"> и устанавливает порядок осуществления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жилищного контроля на территории </w:t>
      </w:r>
      <w:r>
        <w:rPr>
          <w:rFonts w:ascii="Times New Roman" w:hAnsi="Times New Roman" w:cs="Times New Roman"/>
          <w:sz w:val="24"/>
          <w:szCs w:val="24"/>
        </w:rPr>
        <w:t xml:space="preserve"> муниципального    образования «Городновский сельсовет» Железногорского района</w:t>
      </w:r>
      <w:r w:rsidRPr="00686E86">
        <w:rPr>
          <w:rFonts w:ascii="Times New Roman" w:hAnsi="Times New Roman" w:cs="Times New Roman"/>
          <w:sz w:val="24"/>
          <w:szCs w:val="24"/>
        </w:rPr>
        <w:t xml:space="preserve"> (далее </w:t>
      </w:r>
      <w:r>
        <w:rPr>
          <w:rFonts w:ascii="Times New Roman" w:hAnsi="Times New Roman" w:cs="Times New Roman"/>
          <w:sz w:val="24"/>
          <w:szCs w:val="24"/>
        </w:rPr>
        <w:t>–</w:t>
      </w:r>
      <w:r w:rsidRPr="00686E86">
        <w:rPr>
          <w:rFonts w:ascii="Times New Roman" w:hAnsi="Times New Roman" w:cs="Times New Roman"/>
          <w:sz w:val="24"/>
          <w:szCs w:val="24"/>
        </w:rPr>
        <w:t xml:space="preserve"> </w:t>
      </w:r>
      <w:r>
        <w:rPr>
          <w:rFonts w:ascii="Times New Roman" w:hAnsi="Times New Roman" w:cs="Times New Roman"/>
          <w:sz w:val="24"/>
          <w:szCs w:val="24"/>
        </w:rPr>
        <w:t>Городновский сельсовет</w:t>
      </w:r>
      <w:r w:rsidRPr="00686E86">
        <w:rPr>
          <w:rFonts w:ascii="Times New Roman" w:hAnsi="Times New Roman" w:cs="Times New Roman"/>
          <w:sz w:val="24"/>
          <w:szCs w:val="24"/>
        </w:rPr>
        <w:t>).</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1.2. Муниципальный жилищный контроль - деятельность органов местного самоуправления, уполномоченных на организацию и проведение на территории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74FC1"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1.3. Муниципальный жилищный контроль на территории </w:t>
      </w:r>
      <w:r>
        <w:rPr>
          <w:rFonts w:ascii="Times New Roman" w:hAnsi="Times New Roman" w:cs="Times New Roman"/>
          <w:sz w:val="24"/>
          <w:szCs w:val="24"/>
        </w:rPr>
        <w:t xml:space="preserve"> муниципального    образования «Городновский сельсовет» Железногорского района</w:t>
      </w:r>
      <w:r w:rsidRPr="00686E86">
        <w:rPr>
          <w:rFonts w:ascii="Times New Roman" w:hAnsi="Times New Roman" w:cs="Times New Roman"/>
          <w:sz w:val="24"/>
          <w:szCs w:val="24"/>
        </w:rPr>
        <w:t xml:space="preserve"> осуществляется администрацией </w:t>
      </w:r>
      <w:r>
        <w:rPr>
          <w:rFonts w:ascii="Times New Roman" w:hAnsi="Times New Roman" w:cs="Times New Roman"/>
          <w:sz w:val="24"/>
          <w:szCs w:val="24"/>
        </w:rPr>
        <w:t xml:space="preserve"> Городновского сельсовета Железногорского района</w:t>
      </w:r>
      <w:r w:rsidRPr="00686E86">
        <w:rPr>
          <w:rFonts w:ascii="Times New Roman" w:hAnsi="Times New Roman" w:cs="Times New Roman"/>
          <w:sz w:val="24"/>
          <w:szCs w:val="24"/>
        </w:rPr>
        <w:t xml:space="preserve"> и уполномоченными ею органами и должностными лицами.</w:t>
      </w:r>
    </w:p>
    <w:p w:rsidR="00174FC1" w:rsidRDefault="00174FC1" w:rsidP="00686E86">
      <w:pPr>
        <w:pStyle w:val="BodyText"/>
        <w:spacing w:after="0"/>
        <w:ind w:firstLine="709"/>
        <w:jc w:val="both"/>
        <w:rPr>
          <w:rFonts w:ascii="Times New Roman" w:hAnsi="Times New Roman" w:cs="Times New Roman"/>
          <w:sz w:val="24"/>
          <w:szCs w:val="24"/>
        </w:rPr>
      </w:pPr>
    </w:p>
    <w:p w:rsidR="00174FC1" w:rsidRPr="00215041" w:rsidRDefault="00174FC1" w:rsidP="00606A9E">
      <w:pPr>
        <w:pStyle w:val="BodyText"/>
        <w:spacing w:after="0"/>
        <w:ind w:firstLine="709"/>
        <w:jc w:val="center"/>
        <w:rPr>
          <w:rFonts w:ascii="Times New Roman" w:hAnsi="Times New Roman" w:cs="Times New Roman"/>
          <w:b/>
          <w:bCs/>
          <w:sz w:val="24"/>
          <w:szCs w:val="24"/>
        </w:rPr>
      </w:pPr>
      <w:r w:rsidRPr="00215041">
        <w:rPr>
          <w:rFonts w:ascii="Times New Roman" w:hAnsi="Times New Roman" w:cs="Times New Roman"/>
          <w:b/>
          <w:bCs/>
          <w:sz w:val="24"/>
          <w:szCs w:val="24"/>
        </w:rPr>
        <w:t>2. Цель  муниципального    жилищного контроля</w:t>
      </w:r>
    </w:p>
    <w:p w:rsidR="00174FC1"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2.1. Целью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жилищного контроля является контроль за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74FC1" w:rsidRPr="00686E86" w:rsidRDefault="00174FC1" w:rsidP="00686E86">
      <w:pPr>
        <w:pStyle w:val="BodyText"/>
        <w:spacing w:after="0"/>
        <w:ind w:firstLine="709"/>
        <w:jc w:val="both"/>
        <w:rPr>
          <w:rFonts w:ascii="Times New Roman" w:hAnsi="Times New Roman" w:cs="Times New Roman"/>
          <w:sz w:val="24"/>
          <w:szCs w:val="24"/>
        </w:rPr>
      </w:pPr>
    </w:p>
    <w:p w:rsidR="00174FC1" w:rsidRPr="00215041" w:rsidRDefault="00174FC1" w:rsidP="00606A9E">
      <w:pPr>
        <w:pStyle w:val="BodyText"/>
        <w:spacing w:after="0"/>
        <w:ind w:firstLine="709"/>
        <w:jc w:val="center"/>
        <w:rPr>
          <w:rFonts w:ascii="Times New Roman" w:hAnsi="Times New Roman" w:cs="Times New Roman"/>
          <w:b/>
          <w:bCs/>
          <w:sz w:val="24"/>
          <w:szCs w:val="24"/>
        </w:rPr>
      </w:pPr>
      <w:r w:rsidRPr="00215041">
        <w:rPr>
          <w:rFonts w:ascii="Times New Roman" w:hAnsi="Times New Roman" w:cs="Times New Roman"/>
          <w:b/>
          <w:bCs/>
          <w:sz w:val="24"/>
          <w:szCs w:val="24"/>
        </w:rPr>
        <w:t>3. Формы осуществления  муниципального    жилищного контроля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3.1. Проведение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контроля».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3.2. Плановые проверки проводятся на основании ежегодного плана проверок, утверждаемого главой </w:t>
      </w:r>
      <w:r>
        <w:rPr>
          <w:rFonts w:ascii="Times New Roman" w:hAnsi="Times New Roman" w:cs="Times New Roman"/>
          <w:sz w:val="24"/>
          <w:szCs w:val="24"/>
        </w:rPr>
        <w:t xml:space="preserve"> Городновского сельсовета Железногорского района</w:t>
      </w:r>
      <w:r w:rsidRPr="00686E86">
        <w:rPr>
          <w:rFonts w:ascii="Times New Roman" w:hAnsi="Times New Roman" w:cs="Times New Roman"/>
          <w:sz w:val="24"/>
          <w:szCs w:val="24"/>
        </w:rPr>
        <w:t>, не чаще чем один раз в три года.</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2) цель и основание проведения каждой плановой проверки;</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3) дата начала и сроки проведения каждой плановой проверки;</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4) наименование органа государственного контроля (надзора) или органа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контроля, осуществляющих конкретную плановую проверку. При проведении плановой проверки органами государственного контроля (надзора), органами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контроля совместно указываются наименования всех участвующих в такой проверке органов.</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3.4. Основанием для включения плановой проверки в ежегодный план проведения плановых проверок является истечение трёх лет со дня: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3.5. Проверки, предусмотренные пунктами 3.2., 3.4., 3.5. настоящего Положения, осуществляются на основании распоряжения </w:t>
      </w:r>
      <w:r>
        <w:rPr>
          <w:rFonts w:ascii="Times New Roman" w:hAnsi="Times New Roman" w:cs="Times New Roman"/>
          <w:sz w:val="24"/>
          <w:szCs w:val="24"/>
        </w:rPr>
        <w:t>главы Городновского сельсовета Железногорского района</w:t>
      </w:r>
      <w:r w:rsidRPr="00686E86">
        <w:rPr>
          <w:rFonts w:ascii="Times New Roman" w:hAnsi="Times New Roman" w:cs="Times New Roman"/>
          <w:sz w:val="24"/>
          <w:szCs w:val="24"/>
        </w:rPr>
        <w:t xml:space="preserve"> о проведении проверки.</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3.6. По результатам проверки 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контроля».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3.7. В случае выявления административного правонарушения или нарушений требований жилищного </w:t>
      </w:r>
      <w:hyperlink r:id="rId4" w:history="1">
        <w:r w:rsidRPr="00606A9E">
          <w:rPr>
            <w:rStyle w:val="Hyperlink"/>
            <w:rFonts w:ascii="Times New Roman" w:hAnsi="Times New Roman" w:cs="Times New Roman"/>
            <w:color w:val="000000"/>
            <w:sz w:val="24"/>
            <w:szCs w:val="24"/>
            <w:u w:val="none"/>
          </w:rPr>
          <w:t>законодательства</w:t>
        </w:r>
      </w:hyperlink>
      <w:r w:rsidRPr="00686E86">
        <w:rPr>
          <w:rFonts w:ascii="Times New Roman" w:hAnsi="Times New Roman" w:cs="Times New Roman"/>
          <w:sz w:val="24"/>
          <w:szCs w:val="24"/>
        </w:rPr>
        <w:t xml:space="preserve"> по вопросам, входящим в компетенцию администрации </w:t>
      </w:r>
      <w:r>
        <w:rPr>
          <w:rFonts w:ascii="Times New Roman" w:hAnsi="Times New Roman" w:cs="Times New Roman"/>
          <w:sz w:val="24"/>
          <w:szCs w:val="24"/>
        </w:rPr>
        <w:t xml:space="preserve"> Городновского сельсовета Железногорского района</w:t>
      </w:r>
      <w:r w:rsidRPr="00686E86">
        <w:rPr>
          <w:rFonts w:ascii="Times New Roman" w:hAnsi="Times New Roman" w:cs="Times New Roman"/>
          <w:sz w:val="24"/>
          <w:szCs w:val="24"/>
        </w:rPr>
        <w:t>,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3.8.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3.9. 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w:t>
      </w:r>
      <w:r>
        <w:rPr>
          <w:rFonts w:ascii="Times New Roman" w:hAnsi="Times New Roman" w:cs="Times New Roman"/>
          <w:sz w:val="24"/>
          <w:szCs w:val="24"/>
        </w:rPr>
        <w:t xml:space="preserve"> муниципального    образования «Городновский сельсовет» Железногорского района</w:t>
      </w:r>
      <w:r w:rsidRPr="00686E86">
        <w:rPr>
          <w:rFonts w:ascii="Times New Roman" w:hAnsi="Times New Roman"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174FC1"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3.10. Руководитель, иное должностное лицо или уполномоченный представитель юридического лица, индивидуальный предприниматель, а также гражданин при проведении проверки имеют право обжаловать действия (бездействие) должностных лиц администрации </w:t>
      </w:r>
      <w:r>
        <w:rPr>
          <w:rFonts w:ascii="Times New Roman" w:hAnsi="Times New Roman" w:cs="Times New Roman"/>
          <w:sz w:val="24"/>
          <w:szCs w:val="24"/>
        </w:rPr>
        <w:t xml:space="preserve"> Городновского сельсовета Железногорского района</w:t>
      </w:r>
      <w:r w:rsidRPr="00686E86">
        <w:rPr>
          <w:rFonts w:ascii="Times New Roman" w:hAnsi="Times New Roman" w:cs="Times New Roman"/>
          <w:sz w:val="24"/>
          <w:szCs w:val="24"/>
        </w:rPr>
        <w:t>,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174FC1" w:rsidRPr="00686E86" w:rsidRDefault="00174FC1" w:rsidP="00686E86">
      <w:pPr>
        <w:pStyle w:val="BodyText"/>
        <w:spacing w:after="0"/>
        <w:ind w:firstLine="709"/>
        <w:jc w:val="both"/>
        <w:rPr>
          <w:rFonts w:ascii="Times New Roman" w:hAnsi="Times New Roman" w:cs="Times New Roman"/>
          <w:sz w:val="24"/>
          <w:szCs w:val="24"/>
        </w:rPr>
      </w:pPr>
    </w:p>
    <w:p w:rsidR="00174FC1" w:rsidRPr="00215041" w:rsidRDefault="00174FC1" w:rsidP="00606A9E">
      <w:pPr>
        <w:pStyle w:val="BodyText"/>
        <w:spacing w:after="0"/>
        <w:ind w:firstLine="709"/>
        <w:jc w:val="center"/>
        <w:rPr>
          <w:rFonts w:ascii="Times New Roman" w:hAnsi="Times New Roman" w:cs="Times New Roman"/>
          <w:b/>
          <w:bCs/>
          <w:sz w:val="24"/>
          <w:szCs w:val="24"/>
        </w:rPr>
      </w:pPr>
      <w:r w:rsidRPr="00215041">
        <w:rPr>
          <w:rFonts w:ascii="Times New Roman" w:hAnsi="Times New Roman" w:cs="Times New Roman"/>
          <w:b/>
          <w:bCs/>
          <w:sz w:val="24"/>
          <w:szCs w:val="24"/>
        </w:rPr>
        <w:t>4. Полномочия органов жилищного контроля, должностных лиц, осуществляющих муниципальный жилищный контроль</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4.1. Должностные лица уполномоченного органа местного самоуправления, осуществляющие муниципальный жилищный контроль в пределах предоставленных полномочий имеют право:</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органа </w:t>
      </w:r>
      <w:r>
        <w:rPr>
          <w:rFonts w:ascii="Times New Roman" w:hAnsi="Times New Roman" w:cs="Times New Roman"/>
          <w:sz w:val="24"/>
          <w:szCs w:val="24"/>
        </w:rPr>
        <w:t xml:space="preserve"> муниципального   </w:t>
      </w:r>
      <w:r w:rsidRPr="00686E86">
        <w:rPr>
          <w:rFonts w:ascii="Times New Roman" w:hAnsi="Times New Roman" w:cs="Times New Roman"/>
          <w:sz w:val="24"/>
          <w:szCs w:val="24"/>
        </w:rPr>
        <w:t xml:space="preserve">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правомерность утверждения условий этого договора и его заключения;</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74FC1" w:rsidRPr="00686E86" w:rsidRDefault="00174FC1" w:rsidP="00686E86">
      <w:pPr>
        <w:pStyle w:val="BodyText"/>
        <w:spacing w:after="0"/>
        <w:ind w:firstLine="709"/>
        <w:jc w:val="both"/>
        <w:rPr>
          <w:rFonts w:ascii="Times New Roman" w:hAnsi="Times New Roman" w:cs="Times New Roman"/>
          <w:sz w:val="24"/>
          <w:szCs w:val="24"/>
        </w:rPr>
      </w:pPr>
      <w:r w:rsidRPr="00686E86">
        <w:rPr>
          <w:rFonts w:ascii="Times New Roman" w:hAnsi="Times New Roman" w:cs="Times New Roman"/>
          <w:sz w:val="24"/>
          <w:szCs w:val="24"/>
        </w:rPr>
        <w:t>4.2. Должностные лица уполномоченного органа местного самоуправления, осуществляющие муниципальный жилищный контроль при проведении мероприятий по контролю обязаны:</w:t>
      </w:r>
    </w:p>
    <w:p w:rsidR="00174FC1" w:rsidRPr="00070A1A" w:rsidRDefault="00174FC1" w:rsidP="00F9560D">
      <w:pPr>
        <w:pStyle w:val="NormalWeb"/>
        <w:spacing w:before="0" w:beforeAutospacing="0" w:after="0" w:afterAutospacing="0"/>
        <w:jc w:val="both"/>
        <w:rPr>
          <w:rFonts w:ascii="Times New Roman" w:hAnsi="Times New Roman" w:cs="Times New Roman"/>
          <w:color w:val="000000"/>
        </w:rPr>
      </w:pPr>
      <w:r>
        <w:t xml:space="preserve">           </w:t>
      </w:r>
      <w:r w:rsidRPr="00070912">
        <w:rPr>
          <w:rFonts w:ascii="Times New Roman" w:hAnsi="Times New Roman" w:cs="Times New Roman"/>
        </w:rPr>
        <w:t>а</w:t>
      </w:r>
      <w:r w:rsidRPr="00070A1A">
        <w:rPr>
          <w:rFonts w:ascii="Times New Roman" w:hAnsi="Times New Roman" w:cs="Times New Roman"/>
          <w:color w:val="000000"/>
        </w:rPr>
        <w:t>) руководствоваться законами Российской Федерации, законами Курской области, Уставом  муниципального    образования «Городновский сельсовет» Железногорского района, Положением о муниципальном жилищном контроле на территории муниципального образования «Городновский сельсовет» Железногорского района, утвержденным решением Собранием депутатов Городновского сельсовета Железногорского района от 22 февраля 2013 г.  №239 и иными муниципальными правовыми актами;</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б) соблюдать действующее законодательство, права и законные интересы юридических лиц, граждан и индивидуальных предпринимателей;</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в) принимать меры по предотвращению и устранению последствий выявленных нарушений жилищного законодательства в установленном порядке;</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г) проводить профилактическую работу по устранению причин и обстоятельств, способствующих совершению правонарушений в области жилищного законодательства.</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4.3.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Положением о муниципальном жилищном контроле на территории муниципального образования «Городновский сельсовет» Железногорского района, утвержденным решением Собранием депутатов Городновского сельсовета Железногорского района от 22 февраля 2013 г. №239 ответственность за:</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а) несоблюдение требований законодательства при исполнении служебных обязанностей;</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б) несоблюдение установленного порядка осуществления  муниципального    жилищного контроля;</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в) непринятие мер по предотвращению и устранению последствий выявленных нарушений жилищного законодательства;</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г) объективность и достоверность материалов проводимых проверок.</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4.4.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Курской области, осуществляющими региональный государственный жилищный надзор, в порядке, установленном законодательством Курской области.</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4.5.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4.6. 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174FC1" w:rsidRPr="00070A1A" w:rsidRDefault="00174FC1" w:rsidP="00686E86">
      <w:pPr>
        <w:pStyle w:val="BodyText"/>
        <w:spacing w:after="0"/>
        <w:ind w:firstLine="709"/>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4.7.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174FC1" w:rsidRPr="00070A1A" w:rsidRDefault="00174FC1" w:rsidP="00686E86">
      <w:pPr>
        <w:pStyle w:val="BodyText"/>
        <w:pageBreakBefore/>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Приложение 1</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к Административному регламенту</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на проведение  муниципального   </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жилищного контроля на территории</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 муниципального    образования </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«Городновский сельсовет» Железногорского района</w:t>
      </w:r>
    </w:p>
    <w:p w:rsidR="00174FC1" w:rsidRPr="00070A1A" w:rsidRDefault="00174FC1" w:rsidP="00686E86">
      <w:pPr>
        <w:pStyle w:val="BodyText"/>
        <w:spacing w:after="0"/>
        <w:jc w:val="center"/>
        <w:rPr>
          <w:rStyle w:val="Strong"/>
          <w:rFonts w:ascii="Times New Roman" w:hAnsi="Times New Roman" w:cs="Times New Roman"/>
          <w:color w:val="000000"/>
          <w:sz w:val="24"/>
          <w:szCs w:val="24"/>
        </w:rPr>
      </w:pPr>
    </w:p>
    <w:p w:rsidR="00174FC1" w:rsidRPr="00070A1A" w:rsidRDefault="00174FC1" w:rsidP="00686E86">
      <w:pPr>
        <w:pStyle w:val="BodyText"/>
        <w:spacing w:after="0"/>
        <w:jc w:val="center"/>
        <w:rPr>
          <w:rStyle w:val="Strong"/>
          <w:rFonts w:ascii="Times New Roman" w:hAnsi="Times New Roman" w:cs="Times New Roman"/>
          <w:color w:val="000000"/>
          <w:sz w:val="24"/>
          <w:szCs w:val="24"/>
        </w:rPr>
      </w:pPr>
    </w:p>
    <w:p w:rsidR="00174FC1" w:rsidRPr="00070A1A" w:rsidRDefault="00174FC1" w:rsidP="00686E86">
      <w:pPr>
        <w:pStyle w:val="BodyText"/>
        <w:spacing w:after="0"/>
        <w:jc w:val="center"/>
        <w:rPr>
          <w:rStyle w:val="Strong"/>
          <w:rFonts w:ascii="Times New Roman" w:hAnsi="Times New Roman" w:cs="Times New Roman"/>
          <w:color w:val="000000"/>
          <w:sz w:val="24"/>
          <w:szCs w:val="24"/>
        </w:rPr>
      </w:pPr>
      <w:r w:rsidRPr="00070A1A">
        <w:rPr>
          <w:rStyle w:val="Strong"/>
          <w:rFonts w:ascii="Times New Roman" w:hAnsi="Times New Roman" w:cs="Times New Roman"/>
          <w:color w:val="000000"/>
          <w:sz w:val="24"/>
          <w:szCs w:val="24"/>
        </w:rPr>
        <w:t>АКТ</w:t>
      </w:r>
    </w:p>
    <w:p w:rsidR="00174FC1" w:rsidRPr="00070A1A" w:rsidRDefault="00174FC1" w:rsidP="00686E86">
      <w:pPr>
        <w:pStyle w:val="BodyText"/>
        <w:spacing w:after="0"/>
        <w:jc w:val="center"/>
        <w:rPr>
          <w:rStyle w:val="Strong"/>
          <w:rFonts w:ascii="Times New Roman" w:hAnsi="Times New Roman" w:cs="Times New Roman"/>
          <w:color w:val="000000"/>
          <w:sz w:val="24"/>
          <w:szCs w:val="24"/>
        </w:rPr>
      </w:pPr>
      <w:r w:rsidRPr="00070A1A">
        <w:rPr>
          <w:rStyle w:val="Strong"/>
          <w:rFonts w:ascii="Times New Roman" w:hAnsi="Times New Roman" w:cs="Times New Roman"/>
          <w:color w:val="000000"/>
          <w:sz w:val="24"/>
          <w:szCs w:val="24"/>
        </w:rPr>
        <w:t>выявления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w:t>
      </w:r>
    </w:p>
    <w:p w:rsidR="00174FC1" w:rsidRPr="00070A1A" w:rsidRDefault="00174FC1" w:rsidP="00686E86">
      <w:pPr>
        <w:pStyle w:val="BodyText"/>
        <w:spacing w:after="0"/>
        <w:jc w:val="center"/>
        <w:rPr>
          <w:rFonts w:ascii="Times New Roman" w:hAnsi="Times New Roman" w:cs="Times New Roman"/>
          <w:color w:val="000000"/>
          <w:sz w:val="24"/>
          <w:szCs w:val="24"/>
        </w:rPr>
      </w:pP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 __________ 20__ г. № ____________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Время "____" час. "____" мин. </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Администрация  Городновского сельсовета Железногорского района в лице:</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(должность, Ф.И.О.)</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на основании распоряжения администрации  Городновского сельсовета Железногорского района от "__"_____20___г. № ______ с участием: _____________________________________________________________________________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(Ф.И.О. лица, принявшего участие)</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в присутствии: _____________________________________________________________________________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(Ф.И.О. физического лица)</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_____________________________________________________________________________</w:t>
      </w:r>
    </w:p>
    <w:p w:rsidR="00174FC1" w:rsidRPr="00070A1A" w:rsidRDefault="00174FC1" w:rsidP="00686E86">
      <w:pPr>
        <w:pStyle w:val="BodyText"/>
        <w:spacing w:after="0"/>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выявлены в ходе проверки следующие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_____________________________________________________________________________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_____________________________________________________________________________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 (описание нарушений с указанием конкретной нормы)</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С Актом ознакомлен, копию Акта получил________________________________________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(Ф.И.О., подпись, дата)</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Пометка об отказе ознакомления с Актом _____________________________________________________________________________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(подпись лица, составившего акт)</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При выявлении нарушения производились: _____________________________________________________________________________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(указать действия)</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Подпись лица (лиц), составившего Акт _____________________________________________________________________________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Пометка об устранении (не устранении) нарушений _____________________________________________________________________________ __________________________________________________________________________________________________________________________________________________________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Подпись лица (лиц), составившего Акт ____________________________________________________________________________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(должность, Ф.И.О.)</w:t>
      </w:r>
    </w:p>
    <w:p w:rsidR="00174FC1" w:rsidRPr="00070A1A" w:rsidRDefault="00174FC1" w:rsidP="00686E86">
      <w:pPr>
        <w:pStyle w:val="BodyText"/>
        <w:pageBreakBefore/>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Приложение 2</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к Административному регламенту</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на проведение  муниципального   </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жилищного контроля на территории</w:t>
      </w:r>
    </w:p>
    <w:p w:rsidR="00174FC1"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 муниципального    образования «Городновский </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сельсовет» Железногорского района</w:t>
      </w:r>
    </w:p>
    <w:p w:rsidR="00174FC1" w:rsidRPr="00070A1A" w:rsidRDefault="00174FC1" w:rsidP="00686E86">
      <w:pPr>
        <w:pStyle w:val="BodyText"/>
        <w:spacing w:after="0"/>
        <w:jc w:val="center"/>
        <w:rPr>
          <w:rFonts w:ascii="Times New Roman" w:hAnsi="Times New Roman" w:cs="Times New Roman"/>
          <w:color w:val="000000"/>
          <w:sz w:val="24"/>
          <w:szCs w:val="24"/>
        </w:rPr>
      </w:pPr>
    </w:p>
    <w:p w:rsidR="00174FC1" w:rsidRPr="00070A1A" w:rsidRDefault="00174FC1" w:rsidP="00686E86">
      <w:pPr>
        <w:pStyle w:val="BodyText"/>
        <w:spacing w:after="0"/>
        <w:jc w:val="center"/>
        <w:rPr>
          <w:rStyle w:val="Strong"/>
          <w:rFonts w:ascii="Times New Roman" w:hAnsi="Times New Roman" w:cs="Times New Roman"/>
          <w:color w:val="000000"/>
          <w:sz w:val="24"/>
          <w:szCs w:val="24"/>
        </w:rPr>
      </w:pPr>
      <w:r w:rsidRPr="00070A1A">
        <w:rPr>
          <w:rStyle w:val="Strong"/>
          <w:rFonts w:ascii="Times New Roman" w:hAnsi="Times New Roman" w:cs="Times New Roman"/>
          <w:color w:val="000000"/>
          <w:sz w:val="24"/>
          <w:szCs w:val="24"/>
        </w:rPr>
        <w:t xml:space="preserve">ПРЕДПИСАНИЕ </w:t>
      </w:r>
    </w:p>
    <w:p w:rsidR="00174FC1" w:rsidRPr="00070A1A" w:rsidRDefault="00174FC1" w:rsidP="00686E86">
      <w:pPr>
        <w:pStyle w:val="BodyText"/>
        <w:spacing w:after="0"/>
        <w:jc w:val="center"/>
        <w:rPr>
          <w:rStyle w:val="Strong"/>
          <w:rFonts w:ascii="Times New Roman" w:hAnsi="Times New Roman" w:cs="Times New Roman"/>
          <w:color w:val="000000"/>
          <w:sz w:val="24"/>
          <w:szCs w:val="24"/>
        </w:rPr>
      </w:pPr>
      <w:r w:rsidRPr="00070A1A">
        <w:rPr>
          <w:rStyle w:val="Strong"/>
          <w:rFonts w:ascii="Times New Roman" w:hAnsi="Times New Roman" w:cs="Times New Roman"/>
          <w:color w:val="000000"/>
          <w:sz w:val="24"/>
          <w:szCs w:val="24"/>
        </w:rPr>
        <w:t xml:space="preserve">об устранении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муниципального    образования «Городновский сельсовет» Железногорского района </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от "__" ____________ 20__ г. № _______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Время "____" час. "____" мин. </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Предписание дано 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(Ф.И.О., должность)</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w:t>
      </w:r>
    </w:p>
    <w:p w:rsidR="00174FC1" w:rsidRPr="00070A1A" w:rsidRDefault="00174FC1" w:rsidP="00686E86">
      <w:pPr>
        <w:pStyle w:val="BodyText"/>
        <w:spacing w:after="0"/>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на основании Акта выявления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сельского поселения от «___»________20___ г. № _____.</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С целью устранения выявленных нарушений</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ПРЕДПИСЫВАЮ:</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 Ф.И.О. физического лица)</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осуществить следующие мероприятия по устранению выявленных нарушений:</w:t>
      </w:r>
    </w:p>
    <w:tbl>
      <w:tblPr>
        <w:tblW w:w="0" w:type="auto"/>
        <w:tblInd w:w="-26" w:type="dxa"/>
        <w:tblLayout w:type="fixed"/>
        <w:tblCellMar>
          <w:top w:w="28" w:type="dxa"/>
          <w:left w:w="28" w:type="dxa"/>
          <w:bottom w:w="28" w:type="dxa"/>
          <w:right w:w="28" w:type="dxa"/>
        </w:tblCellMar>
        <w:tblLook w:val="0000"/>
      </w:tblPr>
      <w:tblGrid>
        <w:gridCol w:w="534"/>
        <w:gridCol w:w="5184"/>
        <w:gridCol w:w="1789"/>
        <w:gridCol w:w="1950"/>
      </w:tblGrid>
      <w:tr w:rsidR="00174FC1" w:rsidRPr="00070A1A">
        <w:tc>
          <w:tcPr>
            <w:tcW w:w="534" w:type="dxa"/>
            <w:tcBorders>
              <w:top w:val="single" w:sz="8" w:space="0" w:color="808080"/>
              <w:left w:val="single" w:sz="8" w:space="0" w:color="808080"/>
              <w:bottom w:val="single" w:sz="8" w:space="0" w:color="808080"/>
            </w:tcBorders>
            <w:vAlign w:val="center"/>
          </w:tcPr>
          <w:p w:rsidR="00174FC1" w:rsidRPr="00070A1A" w:rsidRDefault="00174FC1" w:rsidP="008F26BC">
            <w:pPr>
              <w:pStyle w:val="a"/>
              <w:snapToGrid w:val="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 п/п</w:t>
            </w:r>
          </w:p>
        </w:tc>
        <w:tc>
          <w:tcPr>
            <w:tcW w:w="5184" w:type="dxa"/>
            <w:tcBorders>
              <w:top w:val="single" w:sz="8" w:space="0" w:color="808080"/>
              <w:left w:val="single" w:sz="8" w:space="0" w:color="808080"/>
              <w:bottom w:val="single" w:sz="8" w:space="0" w:color="808080"/>
            </w:tcBorders>
            <w:vAlign w:val="center"/>
          </w:tcPr>
          <w:p w:rsidR="00174FC1" w:rsidRPr="00070A1A" w:rsidRDefault="00174FC1" w:rsidP="008F26BC">
            <w:pPr>
              <w:pStyle w:val="a"/>
              <w:snapToGrid w:val="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Наименование мероприятия</w:t>
            </w:r>
          </w:p>
        </w:tc>
        <w:tc>
          <w:tcPr>
            <w:tcW w:w="1789" w:type="dxa"/>
            <w:tcBorders>
              <w:top w:val="single" w:sz="8" w:space="0" w:color="808080"/>
              <w:left w:val="single" w:sz="8" w:space="0" w:color="808080"/>
              <w:bottom w:val="single" w:sz="8" w:space="0" w:color="808080"/>
            </w:tcBorders>
            <w:vAlign w:val="center"/>
          </w:tcPr>
          <w:p w:rsidR="00174FC1" w:rsidRPr="00070A1A" w:rsidRDefault="00174FC1" w:rsidP="008F26BC">
            <w:pPr>
              <w:pStyle w:val="a"/>
              <w:snapToGrid w:val="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Сроки исполнения</w:t>
            </w:r>
          </w:p>
        </w:tc>
        <w:tc>
          <w:tcPr>
            <w:tcW w:w="1950" w:type="dxa"/>
            <w:tcBorders>
              <w:top w:val="single" w:sz="8" w:space="0" w:color="808080"/>
              <w:left w:val="single" w:sz="8" w:space="0" w:color="808080"/>
              <w:bottom w:val="single" w:sz="8" w:space="0" w:color="808080"/>
              <w:right w:val="single" w:sz="8" w:space="0" w:color="808080"/>
            </w:tcBorders>
            <w:vAlign w:val="center"/>
          </w:tcPr>
          <w:p w:rsidR="00174FC1" w:rsidRPr="00070A1A" w:rsidRDefault="00174FC1" w:rsidP="008F26BC">
            <w:pPr>
              <w:pStyle w:val="a"/>
              <w:snapToGrid w:val="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Примечание</w:t>
            </w:r>
          </w:p>
        </w:tc>
      </w:tr>
      <w:tr w:rsidR="00174FC1" w:rsidRPr="00070A1A">
        <w:tc>
          <w:tcPr>
            <w:tcW w:w="534"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5184"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1789"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1950" w:type="dxa"/>
            <w:tcBorders>
              <w:left w:val="single" w:sz="8" w:space="0" w:color="808080"/>
              <w:bottom w:val="single" w:sz="8" w:space="0" w:color="808080"/>
              <w:right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r>
      <w:tr w:rsidR="00174FC1" w:rsidRPr="00070A1A">
        <w:tc>
          <w:tcPr>
            <w:tcW w:w="534"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5184"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1789"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1950" w:type="dxa"/>
            <w:tcBorders>
              <w:left w:val="single" w:sz="8" w:space="0" w:color="808080"/>
              <w:bottom w:val="single" w:sz="8" w:space="0" w:color="808080"/>
              <w:right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r>
      <w:tr w:rsidR="00174FC1" w:rsidRPr="00070A1A">
        <w:tc>
          <w:tcPr>
            <w:tcW w:w="534"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5184"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1789"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1950" w:type="dxa"/>
            <w:tcBorders>
              <w:left w:val="single" w:sz="8" w:space="0" w:color="808080"/>
              <w:bottom w:val="single" w:sz="8" w:space="0" w:color="808080"/>
              <w:right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r>
      <w:tr w:rsidR="00174FC1" w:rsidRPr="00070A1A">
        <w:tc>
          <w:tcPr>
            <w:tcW w:w="534"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5184"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1789" w:type="dxa"/>
            <w:tcBorders>
              <w:left w:val="single" w:sz="8" w:space="0" w:color="808080"/>
              <w:bottom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c>
          <w:tcPr>
            <w:tcW w:w="1950" w:type="dxa"/>
            <w:tcBorders>
              <w:left w:val="single" w:sz="8" w:space="0" w:color="808080"/>
              <w:bottom w:val="single" w:sz="8" w:space="0" w:color="808080"/>
              <w:right w:val="single" w:sz="8" w:space="0" w:color="808080"/>
            </w:tcBorders>
          </w:tcPr>
          <w:p w:rsidR="00174FC1" w:rsidRPr="00070A1A" w:rsidRDefault="00174FC1" w:rsidP="008F26BC">
            <w:pPr>
              <w:pStyle w:val="a"/>
              <w:snapToGrid w:val="0"/>
              <w:rPr>
                <w:rFonts w:ascii="Times New Roman" w:hAnsi="Times New Roman" w:cs="Times New Roman"/>
                <w:color w:val="000000"/>
                <w:sz w:val="24"/>
                <w:szCs w:val="24"/>
              </w:rPr>
            </w:pPr>
          </w:p>
        </w:tc>
      </w:tr>
    </w:tbl>
    <w:p w:rsidR="00174FC1" w:rsidRPr="00070A1A" w:rsidRDefault="00174FC1" w:rsidP="00686E86">
      <w:pPr>
        <w:pStyle w:val="BodyText"/>
        <w:spacing w:after="0"/>
        <w:rPr>
          <w:rFonts w:ascii="Times New Roman" w:hAnsi="Times New Roman" w:cs="Times New Roman"/>
          <w:color w:val="000000"/>
          <w:sz w:val="24"/>
          <w:szCs w:val="24"/>
        </w:rPr>
      </w:pPr>
    </w:p>
    <w:p w:rsidR="00174FC1" w:rsidRPr="00070A1A" w:rsidRDefault="00174FC1" w:rsidP="00686E86">
      <w:pPr>
        <w:pStyle w:val="BodyText"/>
        <w:spacing w:after="0"/>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О результатах исполнения настоящего предписания сообщить до «____»___________20 ___ г. в Администрацию  муниципального    образования «Городновский сельсовет» Железногорского района по адресу: д. Городное ул. Тополиная д. 1а, тел. 8 (47148)7-13-11.</w:t>
      </w:r>
    </w:p>
    <w:p w:rsidR="00174FC1" w:rsidRPr="00070A1A" w:rsidRDefault="00174FC1" w:rsidP="00686E86">
      <w:pPr>
        <w:pStyle w:val="BodyText"/>
        <w:spacing w:after="0"/>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При неисполнении настоящего предписания нарушитель будет привлечен к административной ответственности в соответствии со статьёй 56 Закона Курской области от 4 января 2003 г. N 1-ЗКО "Об административных правонарушениях в Курской области"</w:t>
      </w:r>
      <w:r w:rsidRPr="00070A1A">
        <w:rPr>
          <w:rFonts w:ascii="Times New Roman" w:hAnsi="Times New Roman" w:cs="Times New Roman"/>
          <w:color w:val="000000"/>
          <w:sz w:val="24"/>
          <w:szCs w:val="24"/>
        </w:rPr>
        <w:br/>
        <w:t>Предписание выдал:</w:t>
      </w:r>
    </w:p>
    <w:p w:rsidR="00174FC1" w:rsidRPr="00070A1A" w:rsidRDefault="00174FC1" w:rsidP="00686E86">
      <w:pPr>
        <w:pStyle w:val="BodyText"/>
        <w:spacing w:after="0"/>
        <w:jc w:val="both"/>
        <w:rPr>
          <w:rFonts w:ascii="Times New Roman" w:hAnsi="Times New Roman" w:cs="Times New Roman"/>
          <w:color w:val="000000"/>
          <w:sz w:val="24"/>
          <w:szCs w:val="24"/>
        </w:rPr>
      </w:pPr>
      <w:r w:rsidRPr="00070A1A">
        <w:rPr>
          <w:rFonts w:ascii="Times New Roman" w:hAnsi="Times New Roman" w:cs="Times New Roman"/>
          <w:color w:val="000000"/>
          <w:sz w:val="24"/>
          <w:szCs w:val="24"/>
        </w:rPr>
        <w:t>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(должность, Ф.И.О., подпись)</w:t>
      </w:r>
    </w:p>
    <w:p w:rsidR="00174FC1" w:rsidRPr="00070A1A" w:rsidRDefault="00174FC1" w:rsidP="00686E86">
      <w:pPr>
        <w:pStyle w:val="BodyText"/>
        <w:spacing w:after="0"/>
        <w:rPr>
          <w:rFonts w:ascii="Times New Roman" w:hAnsi="Times New Roman" w:cs="Times New Roman"/>
          <w:color w:val="000000"/>
          <w:sz w:val="24"/>
          <w:szCs w:val="24"/>
        </w:rPr>
      </w:pPr>
      <w:r w:rsidRPr="00070A1A">
        <w:rPr>
          <w:rFonts w:ascii="Times New Roman" w:hAnsi="Times New Roman" w:cs="Times New Roman"/>
          <w:color w:val="000000"/>
          <w:sz w:val="24"/>
          <w:szCs w:val="24"/>
        </w:rPr>
        <w:t>Предписание получил: ______________________________________________________________________</w:t>
      </w:r>
    </w:p>
    <w:p w:rsidR="00174FC1" w:rsidRPr="00070A1A" w:rsidRDefault="00174FC1" w:rsidP="00686E86">
      <w:pPr>
        <w:pStyle w:val="BodyText"/>
        <w:spacing w:after="0"/>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(Ф.И.О., подпись, дата)</w:t>
      </w:r>
    </w:p>
    <w:p w:rsidR="00174FC1" w:rsidRPr="00070A1A" w:rsidRDefault="00174FC1" w:rsidP="00686E86">
      <w:pPr>
        <w:pStyle w:val="BodyText"/>
        <w:spacing w:after="0"/>
        <w:jc w:val="right"/>
        <w:rPr>
          <w:rFonts w:ascii="Times New Roman" w:hAnsi="Times New Roman" w:cs="Times New Roman"/>
          <w:color w:val="000000"/>
          <w:sz w:val="24"/>
          <w:szCs w:val="24"/>
        </w:rPr>
      </w:pPr>
    </w:p>
    <w:p w:rsidR="00174FC1" w:rsidRPr="00070A1A" w:rsidRDefault="00174FC1" w:rsidP="00686E86">
      <w:pPr>
        <w:pStyle w:val="BodyText"/>
        <w:pageBreakBefore/>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Приложение 3</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к Административному регламенту</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на проведение  муниципального   </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жилищного контроля на территории</w:t>
      </w:r>
    </w:p>
    <w:p w:rsidR="00174FC1"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 xml:space="preserve"> муниципального    образования «Городновский </w:t>
      </w:r>
    </w:p>
    <w:p w:rsidR="00174FC1" w:rsidRPr="00070A1A" w:rsidRDefault="00174FC1" w:rsidP="00686E86">
      <w:pPr>
        <w:pStyle w:val="BodyText"/>
        <w:spacing w:after="0"/>
        <w:jc w:val="right"/>
        <w:rPr>
          <w:rFonts w:ascii="Times New Roman" w:hAnsi="Times New Roman" w:cs="Times New Roman"/>
          <w:color w:val="000000"/>
          <w:sz w:val="24"/>
          <w:szCs w:val="24"/>
        </w:rPr>
      </w:pPr>
      <w:r w:rsidRPr="00070A1A">
        <w:rPr>
          <w:rFonts w:ascii="Times New Roman" w:hAnsi="Times New Roman" w:cs="Times New Roman"/>
          <w:color w:val="000000"/>
          <w:sz w:val="24"/>
          <w:szCs w:val="24"/>
        </w:rPr>
        <w:t>сельсовет» Железногорского района</w:t>
      </w:r>
    </w:p>
    <w:p w:rsidR="00174FC1" w:rsidRPr="00070A1A" w:rsidRDefault="00174FC1" w:rsidP="00686E86">
      <w:pPr>
        <w:pStyle w:val="BodyText"/>
        <w:spacing w:after="0"/>
        <w:jc w:val="center"/>
        <w:rPr>
          <w:rFonts w:ascii="Times New Roman" w:hAnsi="Times New Roman" w:cs="Times New Roman"/>
          <w:color w:val="000000"/>
          <w:sz w:val="24"/>
          <w:szCs w:val="24"/>
        </w:rPr>
      </w:pPr>
    </w:p>
    <w:p w:rsidR="00174FC1" w:rsidRPr="00070A1A" w:rsidRDefault="00174FC1" w:rsidP="00686E86">
      <w:pPr>
        <w:pStyle w:val="BodyText"/>
        <w:spacing w:after="0"/>
        <w:jc w:val="center"/>
        <w:rPr>
          <w:rStyle w:val="Strong"/>
          <w:rFonts w:ascii="Times New Roman" w:hAnsi="Times New Roman" w:cs="Times New Roman"/>
          <w:color w:val="000000"/>
          <w:sz w:val="24"/>
          <w:szCs w:val="24"/>
        </w:rPr>
      </w:pPr>
      <w:r w:rsidRPr="00070A1A">
        <w:rPr>
          <w:rStyle w:val="Strong"/>
          <w:rFonts w:ascii="Times New Roman" w:hAnsi="Times New Roman" w:cs="Times New Roman"/>
          <w:color w:val="000000"/>
          <w:sz w:val="24"/>
          <w:szCs w:val="24"/>
        </w:rPr>
        <w:t>Журнал учета выявленных нарушений:</w:t>
      </w:r>
    </w:p>
    <w:p w:rsidR="00174FC1" w:rsidRPr="00070A1A" w:rsidRDefault="00174FC1" w:rsidP="00686E86">
      <w:pPr>
        <w:pStyle w:val="BodyText"/>
        <w:spacing w:after="0"/>
        <w:jc w:val="center"/>
        <w:rPr>
          <w:rStyle w:val="Strong"/>
          <w:rFonts w:ascii="Times New Roman" w:hAnsi="Times New Roman" w:cs="Times New Roman"/>
          <w:color w:val="000000"/>
          <w:sz w:val="24"/>
          <w:szCs w:val="24"/>
        </w:rPr>
      </w:pPr>
      <w:r w:rsidRPr="00070A1A">
        <w:rPr>
          <w:rStyle w:val="Strong"/>
          <w:rFonts w:ascii="Times New Roman" w:hAnsi="Times New Roman" w:cs="Times New Roman"/>
          <w:color w:val="000000"/>
          <w:sz w:val="24"/>
          <w:szCs w:val="24"/>
        </w:rPr>
        <w:t>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муниципального    образования «Городновский сельсовет» Железногорского района</w:t>
      </w:r>
    </w:p>
    <w:p w:rsidR="00174FC1" w:rsidRPr="00070A1A" w:rsidRDefault="00174FC1" w:rsidP="00686E86">
      <w:pPr>
        <w:pStyle w:val="BodyText"/>
        <w:spacing w:after="0"/>
        <w:rPr>
          <w:rFonts w:ascii="Times New Roman" w:hAnsi="Times New Roman" w:cs="Times New Roman"/>
          <w:color w:val="000000"/>
          <w:sz w:val="24"/>
          <w:szCs w:val="24"/>
        </w:rPr>
      </w:pPr>
    </w:p>
    <w:tbl>
      <w:tblPr>
        <w:tblW w:w="9468" w:type="dxa"/>
        <w:tblInd w:w="-53" w:type="dxa"/>
        <w:tblLayout w:type="fixed"/>
        <w:tblCellMar>
          <w:top w:w="55" w:type="dxa"/>
          <w:left w:w="55" w:type="dxa"/>
          <w:bottom w:w="55" w:type="dxa"/>
          <w:right w:w="55" w:type="dxa"/>
        </w:tblCellMar>
        <w:tblLook w:val="0000"/>
      </w:tblPr>
      <w:tblGrid>
        <w:gridCol w:w="558"/>
        <w:gridCol w:w="1228"/>
        <w:gridCol w:w="907"/>
        <w:gridCol w:w="1242"/>
        <w:gridCol w:w="907"/>
        <w:gridCol w:w="781"/>
        <w:gridCol w:w="1563"/>
        <w:gridCol w:w="865"/>
        <w:gridCol w:w="1417"/>
      </w:tblGrid>
      <w:tr w:rsidR="00174FC1" w:rsidRPr="00070A1A">
        <w:tc>
          <w:tcPr>
            <w:tcW w:w="558" w:type="dxa"/>
            <w:tcBorders>
              <w:top w:val="single" w:sz="2" w:space="0" w:color="000000"/>
              <w:left w:val="single" w:sz="2" w:space="0" w:color="000000"/>
              <w:bottom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 п/п</w:t>
            </w:r>
          </w:p>
        </w:tc>
        <w:tc>
          <w:tcPr>
            <w:tcW w:w="1228" w:type="dxa"/>
            <w:tcBorders>
              <w:top w:val="single" w:sz="2" w:space="0" w:color="000000"/>
              <w:left w:val="single" w:sz="2" w:space="0" w:color="000000"/>
              <w:bottom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Дата выявления нарушения, характер нарушения</w:t>
            </w:r>
          </w:p>
        </w:tc>
        <w:tc>
          <w:tcPr>
            <w:tcW w:w="907" w:type="dxa"/>
            <w:tcBorders>
              <w:top w:val="single" w:sz="2" w:space="0" w:color="000000"/>
              <w:left w:val="single" w:sz="2" w:space="0" w:color="000000"/>
              <w:bottom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Место нарушения, лицо, допустившее нарушение</w:t>
            </w:r>
          </w:p>
        </w:tc>
        <w:tc>
          <w:tcPr>
            <w:tcW w:w="1242" w:type="dxa"/>
            <w:tcBorders>
              <w:top w:val="single" w:sz="2" w:space="0" w:color="000000"/>
              <w:left w:val="single" w:sz="2" w:space="0" w:color="000000"/>
              <w:bottom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Реквизиты Акта выявления нарушения, с указанием лица, составившего акт</w:t>
            </w:r>
          </w:p>
        </w:tc>
        <w:tc>
          <w:tcPr>
            <w:tcW w:w="907" w:type="dxa"/>
            <w:tcBorders>
              <w:top w:val="single" w:sz="2" w:space="0" w:color="000000"/>
              <w:left w:val="single" w:sz="2" w:space="0" w:color="000000"/>
              <w:bottom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Реквизиты предписания с указанием срока выполнения</w:t>
            </w:r>
          </w:p>
        </w:tc>
        <w:tc>
          <w:tcPr>
            <w:tcW w:w="781" w:type="dxa"/>
            <w:tcBorders>
              <w:top w:val="single" w:sz="2" w:space="0" w:color="000000"/>
              <w:left w:val="single" w:sz="2" w:space="0" w:color="000000"/>
              <w:bottom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Сведения об исполнении предписания</w:t>
            </w:r>
          </w:p>
        </w:tc>
        <w:tc>
          <w:tcPr>
            <w:tcW w:w="1563" w:type="dxa"/>
            <w:tcBorders>
              <w:top w:val="single" w:sz="2" w:space="0" w:color="000000"/>
              <w:left w:val="single" w:sz="2" w:space="0" w:color="000000"/>
              <w:bottom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Сведения о привлечении нарушителя к ответственности с указанием реквизитов постановления административной комиссии</w:t>
            </w:r>
          </w:p>
        </w:tc>
        <w:tc>
          <w:tcPr>
            <w:tcW w:w="865" w:type="dxa"/>
            <w:tcBorders>
              <w:top w:val="single" w:sz="2" w:space="0" w:color="000000"/>
              <w:left w:val="single" w:sz="2" w:space="0" w:color="000000"/>
              <w:bottom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Сведения об уплате штрафа</w:t>
            </w:r>
          </w:p>
        </w:tc>
        <w:tc>
          <w:tcPr>
            <w:tcW w:w="1417" w:type="dxa"/>
            <w:tcBorders>
              <w:top w:val="single" w:sz="2" w:space="0" w:color="000000"/>
              <w:left w:val="single" w:sz="2" w:space="0" w:color="000000"/>
              <w:bottom w:val="single" w:sz="2" w:space="0" w:color="000000"/>
              <w:right w:val="single" w:sz="2" w:space="0" w:color="000000"/>
            </w:tcBorders>
          </w:tcPr>
          <w:p w:rsidR="00174FC1" w:rsidRPr="00070A1A" w:rsidRDefault="00174FC1" w:rsidP="008F26BC">
            <w:pPr>
              <w:pStyle w:val="a"/>
              <w:snapToGrid w:val="0"/>
              <w:spacing w:after="283"/>
              <w:jc w:val="center"/>
              <w:rPr>
                <w:rFonts w:ascii="Times New Roman" w:hAnsi="Times New Roman" w:cs="Times New Roman"/>
                <w:color w:val="000000"/>
                <w:sz w:val="24"/>
                <w:szCs w:val="24"/>
              </w:rPr>
            </w:pPr>
            <w:r w:rsidRPr="00070A1A">
              <w:rPr>
                <w:rFonts w:ascii="Times New Roman" w:hAnsi="Times New Roman" w:cs="Times New Roman"/>
                <w:color w:val="000000"/>
                <w:sz w:val="24"/>
                <w:szCs w:val="24"/>
              </w:rPr>
              <w:t>Подпись работника, заполнившего журнал</w:t>
            </w:r>
          </w:p>
        </w:tc>
      </w:tr>
      <w:tr w:rsidR="00174FC1" w:rsidRPr="00070A1A">
        <w:tc>
          <w:tcPr>
            <w:tcW w:w="558"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1</w:t>
            </w:r>
          </w:p>
        </w:tc>
        <w:tc>
          <w:tcPr>
            <w:tcW w:w="1228"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2</w:t>
            </w:r>
          </w:p>
        </w:tc>
        <w:tc>
          <w:tcPr>
            <w:tcW w:w="907"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3</w:t>
            </w:r>
          </w:p>
        </w:tc>
        <w:tc>
          <w:tcPr>
            <w:tcW w:w="1242"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4</w:t>
            </w:r>
          </w:p>
        </w:tc>
        <w:tc>
          <w:tcPr>
            <w:tcW w:w="907"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5</w:t>
            </w:r>
          </w:p>
        </w:tc>
        <w:tc>
          <w:tcPr>
            <w:tcW w:w="781"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6</w:t>
            </w:r>
          </w:p>
        </w:tc>
        <w:tc>
          <w:tcPr>
            <w:tcW w:w="1563"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7</w:t>
            </w:r>
          </w:p>
        </w:tc>
        <w:tc>
          <w:tcPr>
            <w:tcW w:w="865"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8</w:t>
            </w:r>
          </w:p>
        </w:tc>
        <w:tc>
          <w:tcPr>
            <w:tcW w:w="1417" w:type="dxa"/>
            <w:tcBorders>
              <w:top w:val="single" w:sz="2" w:space="0" w:color="000000"/>
              <w:left w:val="single" w:sz="2" w:space="0" w:color="000000"/>
              <w:bottom w:val="single" w:sz="2" w:space="0" w:color="000000"/>
              <w:right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r w:rsidRPr="00070A1A">
              <w:rPr>
                <w:rFonts w:ascii="Times New Roman" w:hAnsi="Times New Roman" w:cs="Times New Roman"/>
                <w:color w:val="000000"/>
                <w:sz w:val="24"/>
                <w:szCs w:val="24"/>
              </w:rPr>
              <w:t>9</w:t>
            </w:r>
          </w:p>
        </w:tc>
      </w:tr>
      <w:tr w:rsidR="00174FC1" w:rsidRPr="00070A1A">
        <w:tc>
          <w:tcPr>
            <w:tcW w:w="558"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c>
          <w:tcPr>
            <w:tcW w:w="1228"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c>
          <w:tcPr>
            <w:tcW w:w="907"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c>
          <w:tcPr>
            <w:tcW w:w="1242"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c>
          <w:tcPr>
            <w:tcW w:w="907"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c>
          <w:tcPr>
            <w:tcW w:w="781"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c>
          <w:tcPr>
            <w:tcW w:w="1563"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c>
          <w:tcPr>
            <w:tcW w:w="865" w:type="dxa"/>
            <w:tcBorders>
              <w:top w:val="single" w:sz="2" w:space="0" w:color="000000"/>
              <w:left w:val="single" w:sz="2" w:space="0" w:color="000000"/>
              <w:bottom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174FC1" w:rsidRPr="00070A1A" w:rsidRDefault="00174FC1" w:rsidP="00360282">
            <w:pPr>
              <w:pStyle w:val="a"/>
              <w:snapToGrid w:val="0"/>
              <w:rPr>
                <w:rFonts w:ascii="Times New Roman" w:hAnsi="Times New Roman" w:cs="Times New Roman"/>
                <w:color w:val="000000"/>
                <w:sz w:val="24"/>
                <w:szCs w:val="24"/>
              </w:rPr>
            </w:pPr>
          </w:p>
        </w:tc>
      </w:tr>
    </w:tbl>
    <w:p w:rsidR="00174FC1" w:rsidRPr="00070A1A" w:rsidRDefault="00174FC1">
      <w:pPr>
        <w:rPr>
          <w:color w:val="000000"/>
        </w:rPr>
      </w:pPr>
    </w:p>
    <w:sectPr w:rsidR="00174FC1" w:rsidRPr="00070A1A" w:rsidSect="00CD5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E86"/>
    <w:rsid w:val="00070912"/>
    <w:rsid w:val="00070A1A"/>
    <w:rsid w:val="000C3213"/>
    <w:rsid w:val="000E087D"/>
    <w:rsid w:val="000E7736"/>
    <w:rsid w:val="0010784E"/>
    <w:rsid w:val="00174FC1"/>
    <w:rsid w:val="00215041"/>
    <w:rsid w:val="002A3B8D"/>
    <w:rsid w:val="00360282"/>
    <w:rsid w:val="00467348"/>
    <w:rsid w:val="00475D96"/>
    <w:rsid w:val="00606A9E"/>
    <w:rsid w:val="00633B85"/>
    <w:rsid w:val="0066336C"/>
    <w:rsid w:val="00686E86"/>
    <w:rsid w:val="006D1640"/>
    <w:rsid w:val="007C7599"/>
    <w:rsid w:val="008D75CC"/>
    <w:rsid w:val="008F26BC"/>
    <w:rsid w:val="00AF3B93"/>
    <w:rsid w:val="00B07C8F"/>
    <w:rsid w:val="00CD5E5D"/>
    <w:rsid w:val="00D051B3"/>
    <w:rsid w:val="00DF6FA6"/>
    <w:rsid w:val="00EA7426"/>
    <w:rsid w:val="00F041E8"/>
    <w:rsid w:val="00F3053B"/>
    <w:rsid w:val="00F956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5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86E86"/>
    <w:rPr>
      <w:b/>
      <w:bCs/>
    </w:rPr>
  </w:style>
  <w:style w:type="character" w:styleId="Hyperlink">
    <w:name w:val="Hyperlink"/>
    <w:basedOn w:val="DefaultParagraphFont"/>
    <w:uiPriority w:val="99"/>
    <w:rsid w:val="00686E86"/>
    <w:rPr>
      <w:color w:val="000080"/>
      <w:u w:val="single"/>
    </w:rPr>
  </w:style>
  <w:style w:type="paragraph" w:styleId="BodyText">
    <w:name w:val="Body Text"/>
    <w:basedOn w:val="Normal"/>
    <w:link w:val="BodyTextChar"/>
    <w:uiPriority w:val="99"/>
    <w:rsid w:val="00686E86"/>
    <w:pPr>
      <w:widowControl w:val="0"/>
      <w:suppressAutoHyphens/>
      <w:spacing w:after="120" w:line="240" w:lineRule="auto"/>
    </w:pPr>
    <w:rPr>
      <w:rFonts w:ascii="Arial" w:eastAsia="SimSun" w:hAnsi="Arial" w:cs="Arial"/>
      <w:kern w:val="1"/>
      <w:sz w:val="20"/>
      <w:szCs w:val="20"/>
      <w:lang w:eastAsia="hi-IN" w:bidi="hi-IN"/>
    </w:rPr>
  </w:style>
  <w:style w:type="character" w:customStyle="1" w:styleId="BodyTextChar">
    <w:name w:val="Body Text Char"/>
    <w:basedOn w:val="DefaultParagraphFont"/>
    <w:link w:val="BodyText"/>
    <w:uiPriority w:val="99"/>
    <w:locked/>
    <w:rsid w:val="00686E86"/>
    <w:rPr>
      <w:rFonts w:ascii="Arial" w:eastAsia="SimSun" w:hAnsi="Arial" w:cs="Arial"/>
      <w:kern w:val="1"/>
      <w:sz w:val="24"/>
      <w:szCs w:val="24"/>
      <w:lang w:eastAsia="hi-IN" w:bidi="hi-IN"/>
    </w:rPr>
  </w:style>
  <w:style w:type="paragraph" w:customStyle="1" w:styleId="a">
    <w:name w:val="Содержимое таблицы"/>
    <w:basedOn w:val="Normal"/>
    <w:uiPriority w:val="99"/>
    <w:rsid w:val="00686E86"/>
    <w:pPr>
      <w:widowControl w:val="0"/>
      <w:suppressLineNumbers/>
      <w:suppressAutoHyphens/>
      <w:spacing w:after="0" w:line="240" w:lineRule="auto"/>
    </w:pPr>
    <w:rPr>
      <w:rFonts w:ascii="Arial" w:eastAsia="SimSun" w:hAnsi="Arial" w:cs="Arial"/>
      <w:kern w:val="1"/>
      <w:sz w:val="20"/>
      <w:szCs w:val="20"/>
      <w:lang w:eastAsia="hi-IN" w:bidi="hi-IN"/>
    </w:rPr>
  </w:style>
  <w:style w:type="paragraph" w:customStyle="1" w:styleId="western">
    <w:name w:val="western"/>
    <w:basedOn w:val="Normal"/>
    <w:uiPriority w:val="99"/>
    <w:rsid w:val="00686E86"/>
    <w:pPr>
      <w:spacing w:before="100" w:beforeAutospacing="1" w:after="100" w:afterAutospacing="1" w:line="240" w:lineRule="auto"/>
    </w:pPr>
    <w:rPr>
      <w:sz w:val="24"/>
      <w:szCs w:val="24"/>
    </w:rPr>
  </w:style>
  <w:style w:type="paragraph" w:styleId="NormalWeb">
    <w:name w:val="Normal (Web)"/>
    <w:basedOn w:val="Normal"/>
    <w:uiPriority w:val="99"/>
    <w:rsid w:val="00F9560D"/>
    <w:pPr>
      <w:spacing w:before="100" w:beforeAutospacing="1" w:after="100" w:afterAutospacing="1" w:line="240" w:lineRule="auto"/>
    </w:pPr>
    <w:rPr>
      <w:sz w:val="24"/>
      <w:szCs w:val="24"/>
    </w:rPr>
  </w:style>
  <w:style w:type="paragraph" w:customStyle="1" w:styleId="a0">
    <w:name w:val="Знак"/>
    <w:basedOn w:val="Normal"/>
    <w:uiPriority w:val="99"/>
    <w:rsid w:val="00F3053B"/>
    <w:pPr>
      <w:spacing w:after="160" w:line="240" w:lineRule="exact"/>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55A4B1208244411D01210B76DD8540376F4721B88C0C92ED19AFEF29DM9F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9</Pages>
  <Words>3341</Words>
  <Characters>19047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2013-02-18T11:02:00Z</cp:lastPrinted>
  <dcterms:created xsi:type="dcterms:W3CDTF">2013-02-14T10:49:00Z</dcterms:created>
  <dcterms:modified xsi:type="dcterms:W3CDTF">2013-03-04T10:53:00Z</dcterms:modified>
</cp:coreProperties>
</file>