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</w:p>
    <w:p w:rsidR="00EF0BC8" w:rsidRDefault="00EF0BC8" w:rsidP="00EF0BC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Главе </w:t>
      </w:r>
      <w:r w:rsidR="00941EF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D118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Бесединского </w:t>
      </w:r>
      <w:r w:rsidR="00941EF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сельсовета</w:t>
      </w:r>
    </w:p>
    <w:p w:rsidR="00941EFB" w:rsidRPr="00EF0BC8" w:rsidRDefault="00941EFB" w:rsidP="00EF0BC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Курского района Курской области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</w:t>
      </w:r>
      <w:r w:rsidR="00DD1185">
        <w:rPr>
          <w:rFonts w:ascii="Times New Roman" w:eastAsia="Times New Roman" w:hAnsi="Times New Roman" w:cs="Times New Roman"/>
          <w:sz w:val="24"/>
          <w:szCs w:val="24"/>
          <w:lang w:eastAsia="ar-SA"/>
        </w:rPr>
        <w:t>Иванова</w:t>
      </w:r>
      <w:proofErr w:type="spellEnd"/>
      <w:r w:rsidR="00DD11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Ивана Ивановича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</w:t>
      </w:r>
      <w:r w:rsidR="00DD1185">
        <w:rPr>
          <w:rFonts w:ascii="Times New Roman" w:eastAsia="Times New Roman" w:hAnsi="Times New Roman" w:cs="Times New Roman"/>
          <w:sz w:val="24"/>
          <w:szCs w:val="24"/>
          <w:lang w:eastAsia="ar-SA"/>
        </w:rPr>
        <w:t>__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 заявителя: </w:t>
      </w:r>
      <w:r w:rsidR="00DD11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Курск, ул. </w:t>
      </w:r>
      <w:proofErr w:type="gramStart"/>
      <w:r w:rsidR="00DD1185">
        <w:rPr>
          <w:rFonts w:ascii="Times New Roman" w:eastAsia="Times New Roman" w:hAnsi="Times New Roman" w:cs="Times New Roman"/>
          <w:sz w:val="24"/>
          <w:szCs w:val="24"/>
          <w:lang w:eastAsia="ar-SA"/>
        </w:rPr>
        <w:t>Лесная</w:t>
      </w:r>
      <w:proofErr w:type="gramEnd"/>
      <w:r w:rsidR="00DD1185">
        <w:rPr>
          <w:rFonts w:ascii="Times New Roman" w:eastAsia="Times New Roman" w:hAnsi="Times New Roman" w:cs="Times New Roman"/>
          <w:sz w:val="24"/>
          <w:szCs w:val="24"/>
          <w:lang w:eastAsia="ar-SA"/>
        </w:rPr>
        <w:t>,25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D118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личной</w:t>
      </w:r>
      <w:proofErr w:type="spellEnd"/>
      <w:r w:rsidR="00DD1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собственности</w:t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собственности, общей площадью </w:t>
      </w:r>
      <w:r w:rsidR="00DD1185">
        <w:rPr>
          <w:rFonts w:ascii="Times New Roman" w:eastAsia="Times New Roman" w:hAnsi="Times New Roman" w:cs="Times New Roman"/>
          <w:sz w:val="24"/>
          <w:szCs w:val="24"/>
          <w:lang w:eastAsia="ru-RU"/>
        </w:rPr>
        <w:t>2500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</w:t>
      </w: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кадастровый №_</w:t>
      </w:r>
      <w:r w:rsidR="00DD1185">
        <w:rPr>
          <w:rFonts w:ascii="Times New Roman" w:eastAsia="Times New Roman" w:hAnsi="Times New Roman" w:cs="Times New Roman"/>
          <w:sz w:val="24"/>
          <w:szCs w:val="24"/>
          <w:lang w:eastAsia="ru-RU"/>
        </w:rPr>
        <w:t>4611000000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расположенный по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адресу</w:t>
      </w: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DD1185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proofErr w:type="gramEnd"/>
      <w:r w:rsidR="00DD1185">
        <w:rPr>
          <w:rFonts w:ascii="Times New Roman" w:eastAsia="Times New Roman" w:hAnsi="Times New Roman" w:cs="Times New Roman"/>
          <w:sz w:val="24"/>
          <w:szCs w:val="24"/>
          <w:lang w:eastAsia="ar-SA"/>
        </w:rPr>
        <w:t>урская</w:t>
      </w:r>
      <w:proofErr w:type="spellEnd"/>
      <w:r w:rsidR="00DD11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область, Курский район, д. Петровское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категории______</w:t>
      </w:r>
      <w:r w:rsidR="00DD1185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земли</w:t>
      </w:r>
      <w:proofErr w:type="spellEnd"/>
      <w:r w:rsidR="00DD11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сельскохозяйственного назначения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</w:t>
      </w:r>
      <w:r w:rsidR="00DD1185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категорию</w:t>
      </w:r>
      <w:r w:rsidR="00DD1185">
        <w:rPr>
          <w:rFonts w:ascii="Times New Roman" w:eastAsia="Times New Roman" w:hAnsi="Times New Roman" w:cs="Times New Roman"/>
          <w:sz w:val="24"/>
          <w:szCs w:val="24"/>
          <w:lang w:eastAsia="ar-SA"/>
        </w:rPr>
        <w:t>__земли</w:t>
      </w:r>
      <w:proofErr w:type="spellEnd"/>
      <w:r w:rsidR="00DD11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населенных пунктов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</w:t>
      </w: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разрешенным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использованием</w:t>
      </w:r>
      <w:r w:rsidR="00DD1185">
        <w:rPr>
          <w:rFonts w:ascii="Times New Roman" w:eastAsia="Times New Roman" w:hAnsi="Times New Roman" w:cs="Times New Roman"/>
          <w:sz w:val="24"/>
          <w:szCs w:val="24"/>
          <w:lang w:eastAsia="ar-SA"/>
        </w:rPr>
        <w:t>дя</w:t>
      </w:r>
      <w:proofErr w:type="spellEnd"/>
      <w:r w:rsidR="00DD11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ведения личного подсобного хозяйства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обоснование необходимости изменение категории участка_________________________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м.п.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C7498B" w:rsidRDefault="00C7498B">
      <w:bookmarkStart w:id="0" w:name="_GoBack"/>
      <w:bookmarkEnd w:id="0"/>
    </w:p>
    <w:sectPr w:rsidR="00C7498B" w:rsidSect="00A11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6CE"/>
    <w:rsid w:val="00941EFB"/>
    <w:rsid w:val="009F36CE"/>
    <w:rsid w:val="00A11A95"/>
    <w:rsid w:val="00AE487D"/>
    <w:rsid w:val="00B71391"/>
    <w:rsid w:val="00C7498B"/>
    <w:rsid w:val="00DD1185"/>
    <w:rsid w:val="00EF0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2016-09-19T13:02:00Z</dcterms:created>
  <dcterms:modified xsi:type="dcterms:W3CDTF">2016-11-14T13:40:00Z</dcterms:modified>
</cp:coreProperties>
</file>