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F2" w:rsidRPr="00580E42" w:rsidRDefault="00714FF2" w:rsidP="006D1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80E4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14FF2" w:rsidRPr="00580E42" w:rsidRDefault="00714FF2" w:rsidP="006D1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FF2" w:rsidRPr="00580E42" w:rsidRDefault="00714FF2" w:rsidP="006D1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E42">
        <w:rPr>
          <w:rFonts w:ascii="Times New Roman" w:hAnsi="Times New Roman" w:cs="Times New Roman"/>
          <w:b/>
          <w:bCs/>
          <w:sz w:val="28"/>
          <w:szCs w:val="28"/>
        </w:rPr>
        <w:t>АДМИНИСТРАЦИЯ     ГОРОДНОВСКОГО      СЕЛЬСОВЕТА</w:t>
      </w:r>
    </w:p>
    <w:p w:rsidR="00714FF2" w:rsidRPr="00580E42" w:rsidRDefault="00714FF2" w:rsidP="006D1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FF2" w:rsidRPr="00580E42" w:rsidRDefault="00714FF2" w:rsidP="006D1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E42">
        <w:rPr>
          <w:rFonts w:ascii="Times New Roman" w:hAnsi="Times New Roman" w:cs="Times New Roman"/>
          <w:b/>
          <w:bCs/>
          <w:sz w:val="28"/>
          <w:szCs w:val="28"/>
        </w:rPr>
        <w:t xml:space="preserve">Железногорского   района    </w:t>
      </w:r>
    </w:p>
    <w:p w:rsidR="00714FF2" w:rsidRPr="00580E42" w:rsidRDefault="00714FF2" w:rsidP="006D1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FF2" w:rsidRPr="00580E42" w:rsidRDefault="00714FF2" w:rsidP="006D1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FF2" w:rsidRPr="00580E42" w:rsidRDefault="00714FF2" w:rsidP="006D1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E4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714FF2" w:rsidRPr="00580E42" w:rsidRDefault="00714FF2" w:rsidP="006D1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FF2" w:rsidRDefault="00714FF2" w:rsidP="006D1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14FF2" w:rsidRDefault="00714FF2" w:rsidP="006D1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14FF2" w:rsidRPr="00580E42" w:rsidRDefault="00714FF2" w:rsidP="006D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E42">
        <w:rPr>
          <w:rFonts w:ascii="Times New Roman" w:hAnsi="Times New Roman" w:cs="Times New Roman"/>
          <w:sz w:val="24"/>
          <w:szCs w:val="24"/>
        </w:rPr>
        <w:t>02 октября 2019 года № 92</w:t>
      </w:r>
    </w:p>
    <w:p w:rsidR="00714FF2" w:rsidRPr="00580E42" w:rsidRDefault="00714FF2" w:rsidP="006D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E42">
        <w:rPr>
          <w:rFonts w:ascii="Times New Roman" w:hAnsi="Times New Roman" w:cs="Times New Roman"/>
          <w:sz w:val="24"/>
          <w:szCs w:val="24"/>
        </w:rPr>
        <w:t>д.Городное</w:t>
      </w:r>
    </w:p>
    <w:p w:rsidR="00714FF2" w:rsidRPr="00580E42" w:rsidRDefault="00714FF2" w:rsidP="006D1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FF2" w:rsidRPr="00A91D65" w:rsidRDefault="00714FF2" w:rsidP="006D1F1D">
      <w:pPr>
        <w:autoSpaceDE w:val="0"/>
        <w:autoSpaceDN w:val="0"/>
        <w:adjustRightInd w:val="0"/>
        <w:spacing w:after="0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E42">
        <w:rPr>
          <w:rFonts w:ascii="Times New Roman" w:hAnsi="Times New Roman" w:cs="Times New Roman"/>
          <w:b/>
          <w:bCs/>
          <w:sz w:val="24"/>
          <w:szCs w:val="24"/>
        </w:rPr>
        <w:t>О регистрации Устава</w:t>
      </w:r>
      <w:r w:rsidRPr="00A91D65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территориального</w:t>
      </w:r>
    </w:p>
    <w:p w:rsidR="00714FF2" w:rsidRPr="00A91D65" w:rsidRDefault="00714FF2" w:rsidP="006D1F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1D65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общественного самоуправления (ТОС)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«ТОС на Лугово</w:t>
      </w:r>
      <w:r w:rsidRPr="00A91D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й»</w:t>
      </w:r>
    </w:p>
    <w:p w:rsidR="00714FF2" w:rsidRPr="004118CC" w:rsidRDefault="00714FF2" w:rsidP="006D1F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4FF2" w:rsidRPr="00E948E7" w:rsidRDefault="00714FF2" w:rsidP="00E948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ab/>
      </w:r>
      <w:r w:rsidRPr="00A91D6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A91D65">
          <w:rPr>
            <w:rFonts w:ascii="Times New Roman" w:hAnsi="Times New Roman" w:cs="Times New Roman"/>
            <w:sz w:val="24"/>
            <w:szCs w:val="24"/>
          </w:rPr>
          <w:t>статьей 27</w:t>
        </w:r>
      </w:hyperlink>
      <w:r w:rsidRPr="00A91D65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</w:t>
      </w:r>
      <w:hyperlink r:id="rId6" w:history="1">
        <w:r w:rsidRPr="00A91D6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91D6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91D65">
        <w:rPr>
          <w:rFonts w:ascii="Times New Roman" w:hAnsi="Times New Roman" w:cs="Times New Roman"/>
          <w:sz w:val="24"/>
          <w:szCs w:val="24"/>
        </w:rPr>
        <w:t xml:space="preserve">дновский сельсовет» Железногорского района Курской области, </w:t>
      </w:r>
      <w:hyperlink r:id="rId7" w:history="1">
        <w:r w:rsidRPr="00A91D6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A91D65">
        <w:rPr>
          <w:rFonts w:ascii="Times New Roman" w:hAnsi="Times New Roman" w:cs="Times New Roman"/>
          <w:sz w:val="24"/>
          <w:szCs w:val="24"/>
        </w:rPr>
        <w:t xml:space="preserve"> о территориальном общественном самоуправлении в муниципальном  образовании «Городновский сельсовет» Железногорского района Курской области, утвержденным решением Собрания депутатов Городновского сельсовета Железногорского района от 09 сентября 2019 г. № 83, Постановлением Администрации Городновского сельсовета Железногорского района от 01 октября 2019 г. № 90 «О мерах по реализации решения Собрания депутатов Городновского сельсовета Железногорского района от 09 сентября 2019 г. № 83 «Об утверждении </w:t>
      </w:r>
      <w:hyperlink r:id="rId8" w:anchor="Par33#Par33" w:tooltip="ПОЛОЖЕНИЕ" w:history="1">
        <w:r w:rsidRPr="00A91D65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Положени</w:t>
        </w:r>
      </w:hyperlink>
      <w:r>
        <w:rPr>
          <w:rFonts w:ascii="Times New Roman" w:hAnsi="Times New Roman" w:cs="Times New Roman"/>
          <w:sz w:val="24"/>
          <w:szCs w:val="24"/>
        </w:rPr>
        <w:t>я</w:t>
      </w:r>
      <w:r w:rsidRPr="00A91D65">
        <w:rPr>
          <w:rFonts w:ascii="Times New Roman" w:hAnsi="Times New Roman" w:cs="Times New Roman"/>
          <w:sz w:val="24"/>
          <w:szCs w:val="24"/>
        </w:rPr>
        <w:t xml:space="preserve"> о территориальном общественном самоуправлении в муниципальном образовании «Городновский сельсовет» Железногорского района Курской области</w:t>
      </w:r>
      <w:r w:rsidRPr="00A91D65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 w:rsidRPr="00A91D65">
        <w:rPr>
          <w:rFonts w:ascii="Times New Roman" w:hAnsi="Times New Roman" w:cs="Times New Roman"/>
          <w:sz w:val="24"/>
          <w:szCs w:val="24"/>
        </w:rPr>
        <w:t xml:space="preserve">в целях эффективного развития территориального общественного самоуправления (далее именуется - ТОС) на территории муниципального образования «Городновский сельсовет» Железногорского района Курской области и создания наиболее благоприятных условий для деятельности органов территориального общественного самоуправления (ТОС), Администрация Городновского сельсовета Железногорского района </w:t>
      </w:r>
    </w:p>
    <w:p w:rsidR="00714FF2" w:rsidRPr="00A91D65" w:rsidRDefault="00714FF2" w:rsidP="00E948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91D6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14FF2" w:rsidRPr="00A91D65" w:rsidRDefault="00714FF2" w:rsidP="006D1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D65">
        <w:rPr>
          <w:rFonts w:ascii="Times New Roman" w:hAnsi="Times New Roman" w:cs="Times New Roman"/>
          <w:sz w:val="24"/>
          <w:szCs w:val="24"/>
        </w:rPr>
        <w:tab/>
        <w:t>1.Зарегистрировать Устав территориального общественного самоупр</w:t>
      </w:r>
      <w:r>
        <w:rPr>
          <w:rFonts w:ascii="Times New Roman" w:hAnsi="Times New Roman" w:cs="Times New Roman"/>
          <w:sz w:val="24"/>
          <w:szCs w:val="24"/>
        </w:rPr>
        <w:t>авления (ТОС) «ТОС на Луговой</w:t>
      </w:r>
      <w:r w:rsidRPr="00A91D65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1D65">
        <w:rPr>
          <w:rFonts w:ascii="Times New Roman" w:hAnsi="Times New Roman" w:cs="Times New Roman"/>
          <w:sz w:val="24"/>
          <w:szCs w:val="24"/>
        </w:rPr>
        <w:t>без права юридического лица, созда</w:t>
      </w:r>
      <w:r>
        <w:rPr>
          <w:rFonts w:ascii="Times New Roman" w:hAnsi="Times New Roman" w:cs="Times New Roman"/>
          <w:sz w:val="24"/>
          <w:szCs w:val="24"/>
        </w:rPr>
        <w:t>нный  жителями по ул. Луговая</w:t>
      </w:r>
      <w:r w:rsidRPr="00A91D65">
        <w:rPr>
          <w:rFonts w:ascii="Times New Roman" w:hAnsi="Times New Roman" w:cs="Times New Roman"/>
          <w:sz w:val="24"/>
          <w:szCs w:val="24"/>
        </w:rPr>
        <w:t xml:space="preserve"> д. Копенки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D65">
        <w:rPr>
          <w:rFonts w:ascii="Times New Roman" w:hAnsi="Times New Roman" w:cs="Times New Roman"/>
          <w:sz w:val="24"/>
          <w:szCs w:val="24"/>
        </w:rPr>
        <w:t>Железногорского района Курской области, прилагается.</w:t>
      </w:r>
    </w:p>
    <w:p w:rsidR="00714FF2" w:rsidRPr="00A91D65" w:rsidRDefault="00714FF2" w:rsidP="006D1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D65">
        <w:rPr>
          <w:rFonts w:ascii="Times New Roman" w:hAnsi="Times New Roman" w:cs="Times New Roman"/>
          <w:sz w:val="24"/>
          <w:szCs w:val="24"/>
        </w:rPr>
        <w:tab/>
        <w:t>2. Постановление вступает в силу со дня его подписания.</w:t>
      </w:r>
    </w:p>
    <w:p w:rsidR="00714FF2" w:rsidRPr="00A91D65" w:rsidRDefault="00714FF2" w:rsidP="006D1F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91D65">
        <w:rPr>
          <w:rFonts w:ascii="Times New Roman" w:hAnsi="Times New Roman" w:cs="Times New Roman"/>
          <w:sz w:val="24"/>
          <w:szCs w:val="24"/>
        </w:rPr>
        <w:tab/>
        <w:t>3. Контроль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1D65">
        <w:rPr>
          <w:rFonts w:ascii="Times New Roman" w:hAnsi="Times New Roman" w:cs="Times New Roman"/>
          <w:sz w:val="24"/>
          <w:szCs w:val="24"/>
        </w:rPr>
        <w:t xml:space="preserve"> за исполнением настоящего постановления оставляю за собой.</w:t>
      </w:r>
    </w:p>
    <w:p w:rsidR="00714FF2" w:rsidRPr="00A91D65" w:rsidRDefault="00714FF2" w:rsidP="006D1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FF2" w:rsidRDefault="00714FF2" w:rsidP="006D1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F2" w:rsidRPr="00C85E3E" w:rsidRDefault="00714FF2" w:rsidP="006D1F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4FF2" w:rsidRPr="00A91D65" w:rsidRDefault="00714FF2" w:rsidP="006D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D65">
        <w:rPr>
          <w:rFonts w:ascii="Times New Roman" w:hAnsi="Times New Roman" w:cs="Times New Roman"/>
          <w:sz w:val="24"/>
          <w:szCs w:val="24"/>
        </w:rPr>
        <w:t>Глава Городновского сельсовета</w:t>
      </w:r>
    </w:p>
    <w:p w:rsidR="00714FF2" w:rsidRPr="006D1F1D" w:rsidRDefault="00714FF2" w:rsidP="00E948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D65"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Pr="00A91D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91D65">
        <w:rPr>
          <w:rFonts w:ascii="Times New Roman" w:hAnsi="Times New Roman" w:cs="Times New Roman"/>
          <w:sz w:val="24"/>
          <w:szCs w:val="24"/>
        </w:rPr>
        <w:tab/>
        <w:t>А.Н.Троянов</w:t>
      </w:r>
    </w:p>
    <w:p w:rsidR="00714FF2" w:rsidRDefault="00714FF2" w:rsidP="00D444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14FF2" w:rsidRDefault="00714FF2" w:rsidP="00D444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14FF2" w:rsidRPr="00A91D65" w:rsidRDefault="00714FF2" w:rsidP="006D1F1D">
      <w:pPr>
        <w:autoSpaceDE w:val="0"/>
        <w:autoSpaceDN w:val="0"/>
        <w:adjustRightInd w:val="0"/>
        <w:spacing w:after="0"/>
        <w:ind w:left="6660" w:firstLine="1128"/>
        <w:jc w:val="right"/>
        <w:rPr>
          <w:rFonts w:ascii="Times New Roman" w:hAnsi="Times New Roman" w:cs="Times New Roman"/>
          <w:sz w:val="24"/>
          <w:szCs w:val="24"/>
        </w:rPr>
      </w:pPr>
      <w:r w:rsidRPr="00A91D65">
        <w:rPr>
          <w:rFonts w:ascii="Times New Roman" w:hAnsi="Times New Roman" w:cs="Times New Roman"/>
          <w:sz w:val="24"/>
          <w:szCs w:val="24"/>
        </w:rPr>
        <w:t>Утвержден</w:t>
      </w:r>
    </w:p>
    <w:p w:rsidR="00714FF2" w:rsidRPr="00A91D65" w:rsidRDefault="00714FF2" w:rsidP="006D1F1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D6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14FF2" w:rsidRPr="00A91D65" w:rsidRDefault="00714FF2" w:rsidP="006D1F1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D65">
        <w:rPr>
          <w:rFonts w:ascii="Times New Roman" w:hAnsi="Times New Roman" w:cs="Times New Roman"/>
          <w:sz w:val="24"/>
          <w:szCs w:val="24"/>
        </w:rPr>
        <w:t>Городновского сельсовета</w:t>
      </w:r>
    </w:p>
    <w:p w:rsidR="00714FF2" w:rsidRPr="00A91D65" w:rsidRDefault="00714FF2" w:rsidP="006D1F1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D65">
        <w:rPr>
          <w:rFonts w:ascii="Times New Roman" w:hAnsi="Times New Roman" w:cs="Times New Roman"/>
          <w:sz w:val="24"/>
          <w:szCs w:val="24"/>
        </w:rPr>
        <w:t xml:space="preserve">Железногорского района </w:t>
      </w:r>
    </w:p>
    <w:p w:rsidR="00714FF2" w:rsidRPr="00A91D65" w:rsidRDefault="00714FF2" w:rsidP="006D1F1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02.10.2019 г. № 92</w:t>
      </w:r>
    </w:p>
    <w:p w:rsidR="00714FF2" w:rsidRPr="00D44427" w:rsidRDefault="00714FF2" w:rsidP="00D444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14FF2" w:rsidRPr="00E948E7" w:rsidRDefault="00714FF2" w:rsidP="00E94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63"/>
      <w:bookmarkEnd w:id="1"/>
      <w:r w:rsidRPr="00E948E7">
        <w:rPr>
          <w:rFonts w:ascii="Times New Roman" w:hAnsi="Times New Roman" w:cs="Times New Roman"/>
          <w:b/>
          <w:bCs/>
          <w:sz w:val="24"/>
          <w:szCs w:val="24"/>
        </w:rPr>
        <w:t>УСТАВ ТОС</w:t>
      </w:r>
    </w:p>
    <w:p w:rsidR="00714FF2" w:rsidRPr="00E948E7" w:rsidRDefault="00714FF2" w:rsidP="00E94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8E7">
        <w:rPr>
          <w:rFonts w:ascii="Times New Roman" w:hAnsi="Times New Roman" w:cs="Times New Roman"/>
          <w:b/>
          <w:bCs/>
          <w:sz w:val="24"/>
          <w:szCs w:val="24"/>
        </w:rPr>
        <w:t>без права юридического лица</w:t>
      </w:r>
    </w:p>
    <w:p w:rsidR="00714FF2" w:rsidRPr="00E948E7" w:rsidRDefault="00714FF2" w:rsidP="00E948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4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«ТОС на Луговой» д. Копенки</w:t>
      </w:r>
    </w:p>
    <w:p w:rsidR="00714FF2" w:rsidRPr="00E948E7" w:rsidRDefault="00714FF2" w:rsidP="00E94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8E7">
        <w:rPr>
          <w:rFonts w:ascii="Times New Roman" w:hAnsi="Times New Roman" w:cs="Times New Roman"/>
          <w:b/>
          <w:bCs/>
          <w:sz w:val="24"/>
          <w:szCs w:val="24"/>
        </w:rPr>
        <w:t>МО «Городновский сельсовет» Железногорского района</w:t>
      </w:r>
    </w:p>
    <w:p w:rsidR="00714FF2" w:rsidRPr="006D1F1D" w:rsidRDefault="00714FF2" w:rsidP="00D444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14FF2" w:rsidRPr="00E948E7" w:rsidRDefault="00714FF2" w:rsidP="006D1F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8E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14FF2" w:rsidRDefault="00714FF2" w:rsidP="00E948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 xml:space="preserve">1.1. ТОС </w:t>
      </w:r>
      <w:r w:rsidRPr="006D1F1D">
        <w:rPr>
          <w:rFonts w:ascii="Times New Roman" w:hAnsi="Times New Roman" w:cs="Times New Roman"/>
          <w:color w:val="000000"/>
          <w:sz w:val="24"/>
          <w:szCs w:val="24"/>
        </w:rPr>
        <w:t>«ТОС на Луговой»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1F1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д. Копенки </w:t>
      </w:r>
      <w:r w:rsidRPr="006D1F1D">
        <w:rPr>
          <w:rFonts w:ascii="Times New Roman" w:hAnsi="Times New Roman" w:cs="Times New Roman"/>
          <w:sz w:val="24"/>
          <w:szCs w:val="24"/>
        </w:rPr>
        <w:t>МО «Городновский сельсовет» Железногорского района является органом территориального  общественного самоуправления без  права юридического лица жителей улицы Луговая в МО «Городновский сельсовет» Железногорского района, созданным по месту жительства для самостоятельного и под  свою  ответственность осуществления собственных инициатив в  вопросах местного значения.</w:t>
      </w:r>
    </w:p>
    <w:p w:rsidR="00714FF2" w:rsidRDefault="00714FF2" w:rsidP="00E948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 xml:space="preserve">1.2. Правовую основу деятельности ТОС </w:t>
      </w:r>
      <w:r w:rsidRPr="006D1F1D">
        <w:rPr>
          <w:rFonts w:ascii="Times New Roman" w:hAnsi="Times New Roman" w:cs="Times New Roman"/>
          <w:color w:val="000000"/>
          <w:sz w:val="24"/>
          <w:szCs w:val="24"/>
        </w:rPr>
        <w:t>«ТОС на Луговой»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1F1D">
        <w:rPr>
          <w:rFonts w:ascii="Times New Roman" w:hAnsi="Times New Roman" w:cs="Times New Roman"/>
          <w:sz w:val="24"/>
          <w:szCs w:val="24"/>
        </w:rPr>
        <w:t xml:space="preserve">составляют: </w:t>
      </w:r>
      <w:hyperlink r:id="rId9" w:history="1">
        <w:r w:rsidRPr="006D1F1D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6D1F1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федеральное законодательство, </w:t>
      </w:r>
      <w:hyperlink r:id="rId10" w:history="1">
        <w:r w:rsidRPr="006D1F1D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6D1F1D">
        <w:rPr>
          <w:rFonts w:ascii="Times New Roman" w:hAnsi="Times New Roman" w:cs="Times New Roman"/>
          <w:sz w:val="24"/>
          <w:szCs w:val="24"/>
        </w:rPr>
        <w:t xml:space="preserve">   в МО «Городновский сельсовет» Железногорского района),   </w:t>
      </w:r>
      <w:hyperlink r:id="rId11" w:history="1">
        <w:r w:rsidRPr="006D1F1D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6D1F1D">
        <w:rPr>
          <w:rFonts w:ascii="Times New Roman" w:hAnsi="Times New Roman" w:cs="Times New Roman"/>
          <w:sz w:val="24"/>
          <w:szCs w:val="24"/>
        </w:rPr>
        <w:t xml:space="preserve">   о    территориальном общественном самоуправлении в  МО «Городновский сельсовет» Железногорского района, настоящий Устав.</w:t>
      </w:r>
    </w:p>
    <w:p w:rsidR="00714FF2" w:rsidRDefault="00714FF2" w:rsidP="00E948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 xml:space="preserve">1.3. Деятельность ТОС </w:t>
      </w:r>
      <w:r w:rsidRPr="006D1F1D">
        <w:rPr>
          <w:rFonts w:ascii="Times New Roman" w:hAnsi="Times New Roman" w:cs="Times New Roman"/>
          <w:color w:val="000000"/>
          <w:sz w:val="24"/>
          <w:szCs w:val="24"/>
        </w:rPr>
        <w:t xml:space="preserve">«ТОС на Луговой» </w:t>
      </w:r>
      <w:r w:rsidRPr="006D1F1D">
        <w:rPr>
          <w:rFonts w:ascii="Times New Roman" w:hAnsi="Times New Roman" w:cs="Times New Roman"/>
          <w:sz w:val="24"/>
          <w:szCs w:val="24"/>
        </w:rPr>
        <w:t xml:space="preserve">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 МО «Городновский сельсовет» Железногорского района, учета исторических и иных местных традиций.</w:t>
      </w:r>
    </w:p>
    <w:p w:rsidR="00714FF2" w:rsidRPr="00E948E7" w:rsidRDefault="00714FF2" w:rsidP="00E948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 xml:space="preserve">1.4. Настоящий  Устав  принят  на общем собрании (конференции)  жителей </w:t>
      </w:r>
      <w:r w:rsidRPr="006D1F1D">
        <w:rPr>
          <w:rFonts w:ascii="Times New Roman" w:hAnsi="Times New Roman" w:cs="Times New Roman"/>
          <w:color w:val="000000"/>
          <w:sz w:val="24"/>
          <w:szCs w:val="24"/>
        </w:rPr>
        <w:t>д. Копенки по ул. Луговая.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FF2" w:rsidRPr="00E948E7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948E7">
        <w:rPr>
          <w:rFonts w:ascii="Times New Roman" w:hAnsi="Times New Roman" w:cs="Times New Roman"/>
          <w:b/>
          <w:bCs/>
          <w:sz w:val="24"/>
          <w:szCs w:val="24"/>
        </w:rPr>
        <w:t xml:space="preserve">2. Границы территории деятельности </w:t>
      </w:r>
      <w:r w:rsidRPr="00E94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«ТОС на Луговой»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 xml:space="preserve">2.1. В  соответствии  с </w:t>
      </w:r>
      <w:hyperlink r:id="rId12" w:history="1">
        <w:r w:rsidRPr="006D1F1D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>
        <w:t xml:space="preserve"> </w:t>
      </w:r>
      <w:r w:rsidRPr="006D1F1D">
        <w:rPr>
          <w:rFonts w:ascii="Times New Roman" w:hAnsi="Times New Roman" w:cs="Times New Roman"/>
          <w:sz w:val="24"/>
          <w:szCs w:val="24"/>
        </w:rPr>
        <w:t xml:space="preserve">Собрания Депутатов Городновского сельсовета  от </w:t>
      </w:r>
      <w:r w:rsidRPr="006D1F1D">
        <w:rPr>
          <w:rFonts w:ascii="Times New Roman" w:hAnsi="Times New Roman" w:cs="Times New Roman"/>
          <w:color w:val="000000"/>
          <w:sz w:val="24"/>
          <w:szCs w:val="24"/>
        </w:rPr>
        <w:t>09 сентября 2019 года № 83</w:t>
      </w:r>
      <w:r w:rsidRPr="006D1F1D">
        <w:rPr>
          <w:rFonts w:ascii="Times New Roman" w:hAnsi="Times New Roman" w:cs="Times New Roman"/>
          <w:sz w:val="24"/>
          <w:szCs w:val="24"/>
        </w:rPr>
        <w:t xml:space="preserve">, ТОС осуществляет свою деятельность в границах согласно приложенной схеме. 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FF2" w:rsidRPr="00E948E7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948E7">
        <w:rPr>
          <w:rFonts w:ascii="Times New Roman" w:hAnsi="Times New Roman" w:cs="Times New Roman"/>
          <w:b/>
          <w:bCs/>
          <w:sz w:val="24"/>
          <w:szCs w:val="24"/>
        </w:rPr>
        <w:t>3. Цели, задачи, формы и основные направления</w:t>
      </w:r>
    </w:p>
    <w:p w:rsidR="00714FF2" w:rsidRPr="00E948E7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8E7">
        <w:rPr>
          <w:rFonts w:ascii="Times New Roman" w:hAnsi="Times New Roman" w:cs="Times New Roman"/>
          <w:b/>
          <w:bCs/>
          <w:sz w:val="24"/>
          <w:szCs w:val="24"/>
        </w:rPr>
        <w:t>деятельности ТОС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lastRenderedPageBreak/>
        <w:t>3.2. Для достижения целей ТОС призвано решить следующие задачи: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3.3. Формы осуществления ТОС: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проведение собраний (конференций) граждан;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конференция граждан по вопросам организации и осуществления ТОС считается правомочной, если в ней принимают участие не менее 1/3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создание органов ТОС.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Органы ТОС осуществляют деятельность по следующим направлениям: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защита прав и интересов граждан, проживающих в границах ТОС, в органах государственной власти Курской области и местного самоуправления в МО «Городновский сельсовет» Железногорского района;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организация акций милосердия и благотворительности, содействие органам государственной власти Курской области и местного самоуправления в МО «Городновский сельсовет» Железногорского района, благотворительным фондам, гражданам и их объединениям в проведении таких акций;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содействие правоохранительным органам в поддержании общественного порядка;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содействие в проведении культурных, спортивных, лечебно-оздоровительных и других мероприятий;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работа с детьми и подростками по месту их жительства;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защита интересов жителей как потребителей коммунально-бытовых услуг в соответствующих органах местного самоуправления в МО «Городновский сельсовет» Железногорского района содействие органам санитарного, эпидемиологического контроля;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общественный контроль за качеством уборки территории, вывозом мусора;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в МО «Городновский сельсовет» Железногорского района и должностных лиц местного самоуправления в МО «Городновский сельсовет» Железногорского района, затрагивающих интересы жителей деревни;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в МО «Городновский сельсовет» Железногорского района;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содействие депутатам Курской областной Думы и депутатам в МО «Городновский сельсовет» Железногорского района в проведении встреч с избирателями;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иная деятельность по вопросам местного значения в соответствии с действующим законодательством и Уставом в МО «Городновский сельсовет» Железногорского района.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FF2" w:rsidRPr="00E948E7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948E7">
        <w:rPr>
          <w:rFonts w:ascii="Times New Roman" w:hAnsi="Times New Roman" w:cs="Times New Roman"/>
          <w:b/>
          <w:bCs/>
          <w:sz w:val="24"/>
          <w:szCs w:val="24"/>
        </w:rPr>
        <w:t>4. Порядок формирования, прекращения полномочий, права</w:t>
      </w:r>
    </w:p>
    <w:p w:rsidR="00714FF2" w:rsidRPr="00E948E7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8E7">
        <w:rPr>
          <w:rFonts w:ascii="Times New Roman" w:hAnsi="Times New Roman" w:cs="Times New Roman"/>
          <w:b/>
          <w:bCs/>
          <w:sz w:val="24"/>
          <w:szCs w:val="24"/>
        </w:rPr>
        <w:t>и обязанности, срок полномочий органов ТОС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Высшим органом управления ТОС является общее собрание (конференция) граждан.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4.2. Комитет (совет) избирается собранием (конференцией) сроком на 1 год в количестве 3 человека.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4.4. В случае необходимости комитет (совет) образует комиссии.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4.5. Председатель комитета (совета) может осуществлять следующие полномочия: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в МО «Городновский сельсовет» Железногорского района, общественными объединениями и организациями всех организационно-правовых форм, присутствовать на заседаниях органов местного самоуправления в МО «Городновский сельсовет» Железногорского района при рассмотрении вопросов, затрагивающих интересы граждан, проживающих в границах ТОС, связанных с осуществлением ТОС;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организовывать деятельность органов ТОС и проводить его заседания;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осуществлять подготовку и проведение собраний (конференций) граждан;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обеспечивать исполнение решений, принятых на собраниях (конференциях) граждан;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подписывать решения, протоколы заседаний и другие документы органов ТОС;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решать иные вопросы, порученные органу ТОС собранием (конференцией) граждан.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предусмотренном Положением о ТОС  в МО «Городновский сельсовет» Железногорского района.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4.12. Комитет (совет) имеет право: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созывать по мере необходимости общее собрание жителей для решения вопросов, отнесенных к его ведению;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участвовать в приемке работ, произведенных в доме;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кооперировать по решению общего собрания добровольные взносы населения на уставные цели;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4.13. Комитет (совет) обязан: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допускать представителей органов местного самоуправления в МО «Городновский сельсовет» Железногорского района, исполнительной государственной власти Курской области на проводимые мероприятия;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714FF2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организовывать выполнение решений собраний жителей дома.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FF2" w:rsidRPr="00E948E7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948E7">
        <w:rPr>
          <w:rFonts w:ascii="Times New Roman" w:hAnsi="Times New Roman" w:cs="Times New Roman"/>
          <w:b/>
          <w:bCs/>
          <w:sz w:val="24"/>
          <w:szCs w:val="24"/>
        </w:rPr>
        <w:t>5. Порядок принятия решений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5.1. 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В решении по вопросам, поставленным на заочное голосование, должны быть указаны: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1) сведения о лице, участвующем в голосовании;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2) паспортные данные;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3) решения по каждому вопросу повестки дня, выраженные формулировками «за», «против» или «воздержался».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5.2. В рамках своей компетенции собрание граждан (конференция граждан) принимает решения.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14FF2" w:rsidRPr="00E948E7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948E7">
        <w:rPr>
          <w:rFonts w:ascii="Times New Roman" w:hAnsi="Times New Roman" w:cs="Times New Roman"/>
          <w:b/>
          <w:bCs/>
          <w:sz w:val="24"/>
          <w:szCs w:val="24"/>
        </w:rPr>
        <w:t>6. Порядок приобретения имущества, а также порядок</w:t>
      </w:r>
    </w:p>
    <w:p w:rsidR="00714FF2" w:rsidRPr="00E948E7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8E7">
        <w:rPr>
          <w:rFonts w:ascii="Times New Roman" w:hAnsi="Times New Roman" w:cs="Times New Roman"/>
          <w:b/>
          <w:bCs/>
          <w:sz w:val="24"/>
          <w:szCs w:val="24"/>
        </w:rPr>
        <w:t>пользования и распоряжения указанным имуществом</w:t>
      </w:r>
    </w:p>
    <w:p w:rsidR="00714FF2" w:rsidRPr="00E948E7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8E7">
        <w:rPr>
          <w:rFonts w:ascii="Times New Roman" w:hAnsi="Times New Roman" w:cs="Times New Roman"/>
          <w:b/>
          <w:bCs/>
          <w:sz w:val="24"/>
          <w:szCs w:val="24"/>
        </w:rPr>
        <w:t>и финансовыми средствами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6.2. Источниками формирования имущества территориального общественного самоуправления в денежной и иных формах являются: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добровольные имущественные взносы и пожертвования граждан или юридических лиц;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средства бюджета  МО «Городновский сельсовет» Железногорского района, выделяемые органами местного самоуправления в МО «Городновский сельсовет» Железногорского района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другие, не запрещенные законом поступления.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14FF2" w:rsidRPr="00E948E7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948E7">
        <w:rPr>
          <w:rFonts w:ascii="Times New Roman" w:hAnsi="Times New Roman" w:cs="Times New Roman"/>
          <w:b/>
          <w:bCs/>
          <w:sz w:val="24"/>
          <w:szCs w:val="24"/>
        </w:rPr>
        <w:t>7. Порядок прекращения осуществления ТОС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 xml:space="preserve">7.1. Деятельность органа ТОС прекращается по основаниям и в порядке, предусмотренном в </w:t>
      </w:r>
      <w:hyperlink r:id="rId13" w:history="1">
        <w:r w:rsidRPr="006D1F1D">
          <w:rPr>
            <w:rFonts w:ascii="Times New Roman" w:hAnsi="Times New Roman" w:cs="Times New Roman"/>
            <w:sz w:val="24"/>
            <w:szCs w:val="24"/>
          </w:rPr>
          <w:t>Положении</w:t>
        </w:r>
      </w:hyperlink>
      <w:r w:rsidRPr="006D1F1D">
        <w:rPr>
          <w:rFonts w:ascii="Times New Roman" w:hAnsi="Times New Roman" w:cs="Times New Roman"/>
          <w:sz w:val="24"/>
          <w:szCs w:val="24"/>
        </w:rPr>
        <w:t xml:space="preserve"> о территориальном общественном самоуправлении в  МО «Городновский сельсовет» Железногорского района.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7.2.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F1D">
        <w:rPr>
          <w:rFonts w:ascii="Times New Roman" w:hAnsi="Times New Roman" w:cs="Times New Roman"/>
          <w:sz w:val="24"/>
          <w:szCs w:val="24"/>
        </w:rPr>
        <w:t>7.3. Органы ТОС обязаны письменно проинформировать Администрацию Городновский сельсовета Железногорского района о прекращении деятельности ТОС.</w:t>
      </w: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FF2" w:rsidRPr="006D1F1D" w:rsidRDefault="00714FF2" w:rsidP="00E9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FF2" w:rsidRPr="006D1F1D" w:rsidRDefault="00714FF2" w:rsidP="00E9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14FF2" w:rsidRPr="006D1F1D" w:rsidSect="00D9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D9"/>
    <w:rsid w:val="0003782D"/>
    <w:rsid w:val="00202D9D"/>
    <w:rsid w:val="0024242B"/>
    <w:rsid w:val="0025216D"/>
    <w:rsid w:val="002D44EA"/>
    <w:rsid w:val="003B2E2C"/>
    <w:rsid w:val="003D755F"/>
    <w:rsid w:val="003F3C31"/>
    <w:rsid w:val="004118CC"/>
    <w:rsid w:val="004B4A05"/>
    <w:rsid w:val="004C2261"/>
    <w:rsid w:val="00580E42"/>
    <w:rsid w:val="005E5901"/>
    <w:rsid w:val="00686450"/>
    <w:rsid w:val="006D1F1D"/>
    <w:rsid w:val="00714FF2"/>
    <w:rsid w:val="00886813"/>
    <w:rsid w:val="009A3199"/>
    <w:rsid w:val="00A1071B"/>
    <w:rsid w:val="00A91D65"/>
    <w:rsid w:val="00AE783D"/>
    <w:rsid w:val="00C26529"/>
    <w:rsid w:val="00C85E3E"/>
    <w:rsid w:val="00CE1454"/>
    <w:rsid w:val="00CE19FA"/>
    <w:rsid w:val="00D44427"/>
    <w:rsid w:val="00D96935"/>
    <w:rsid w:val="00D97758"/>
    <w:rsid w:val="00E06B79"/>
    <w:rsid w:val="00E87500"/>
    <w:rsid w:val="00E948E7"/>
    <w:rsid w:val="00EE3C08"/>
    <w:rsid w:val="00F147D9"/>
    <w:rsid w:val="00F715DB"/>
    <w:rsid w:val="00FC07D7"/>
    <w:rsid w:val="00FC6E93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0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47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9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9775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6D1F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0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47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9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9775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6D1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K1051\Local%20Settings\Temporary%20Internet%20Files\Content.IE5\4ORM4JXS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13" Type="http://schemas.openxmlformats.org/officeDocument/2006/relationships/hyperlink" Target="consultantplus://offline/ref=A58A770EB79613DC4B791702974C81B08D6ACD7D7CA7E9070D461D756B37CD2F9046648F55D558FCEBD6D4rBt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8A770EB79613DC4B791702974C81B08D6ACD7D7CA7E9070D461D756B37CD2F9046648F55D558FCEBD7D5rBt1G" TargetMode="External"/><Relationship Id="rId12" Type="http://schemas.openxmlformats.org/officeDocument/2006/relationships/hyperlink" Target="consultantplus://offline/ref=A58A770EB79613DC4B791702974C81B08D6ACD7D7CA7E9070D461D756B37CD2F9046648F55D558FCEBD7DFrBt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9046648F55D558FCEBD5DFrBt4G" TargetMode="External"/><Relationship Id="rId11" Type="http://schemas.openxmlformats.org/officeDocument/2006/relationships/hyperlink" Target="consultantplus://offline/ref=A58A770EB79613DC4B791702974C81B08D6ACD7D7CA7E9070D461D756B37CD2F9046648F55D558FCEBD7DCrBt4G" TargetMode="External"/><Relationship Id="rId5" Type="http://schemas.openxmlformats.org/officeDocument/2006/relationships/hyperlink" Target="consultantplus://offline/ref=A58A770EB79613DC4B79090F8120DBBC886094797EA7E558571946283C3EC778D7093DCD11D85AFCrEtB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8A770EB79613DC4B791702974C81B08D6ACD7D79A7E6080D461D756B37CD2Fr9t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8A770EB79613DC4B79090F8120DBBC8869947574F1B25A064C48r2t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2457</Words>
  <Characters>14010</Characters>
  <Application>Microsoft Office Word</Application>
  <DocSecurity>0</DocSecurity>
  <Lines>116</Lines>
  <Paragraphs>32</Paragraphs>
  <ScaleCrop>false</ScaleCrop>
  <Company>Microsoft</Company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2019-10-28T10:31:00Z</cp:lastPrinted>
  <dcterms:created xsi:type="dcterms:W3CDTF">2019-10-31T09:45:00Z</dcterms:created>
  <dcterms:modified xsi:type="dcterms:W3CDTF">2019-10-31T09:45:00Z</dcterms:modified>
</cp:coreProperties>
</file>